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E55302" w14:textId="03E83A40" w:rsidR="00FD3DE4" w:rsidRDefault="007F1815" w:rsidP="000441E3">
      <w:pPr>
        <w:tabs>
          <w:tab w:val="left" w:pos="12288"/>
          <w:tab w:val="left" w:pos="12765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F0F5DEC" wp14:editId="0B931B2D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41E3">
        <w:rPr>
          <w:rFonts w:ascii="Times New Roman"/>
          <w:position w:val="4"/>
          <w:sz w:val="20"/>
        </w:rPr>
        <w:tab/>
      </w:r>
      <w:r w:rsidR="000441E3">
        <w:rPr>
          <w:noProof/>
        </w:rPr>
        <w:drawing>
          <wp:inline distT="0" distB="0" distL="0" distR="0" wp14:anchorId="477114AC" wp14:editId="158F9370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21A9" w14:textId="77777777" w:rsidR="00FD3DE4" w:rsidRDefault="00FD3DE4">
      <w:pPr>
        <w:pStyle w:val="Corpotesto"/>
        <w:rPr>
          <w:rFonts w:ascii="Times New Roman"/>
          <w:sz w:val="20"/>
        </w:rPr>
      </w:pPr>
    </w:p>
    <w:tbl>
      <w:tblPr>
        <w:tblStyle w:val="TableNormal"/>
        <w:tblW w:w="0" w:type="auto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56"/>
        <w:gridCol w:w="566"/>
        <w:gridCol w:w="1123"/>
        <w:gridCol w:w="581"/>
        <w:gridCol w:w="566"/>
        <w:gridCol w:w="1555"/>
        <w:gridCol w:w="571"/>
        <w:gridCol w:w="629"/>
        <w:gridCol w:w="777"/>
        <w:gridCol w:w="710"/>
        <w:gridCol w:w="10"/>
        <w:gridCol w:w="566"/>
        <w:gridCol w:w="984"/>
        <w:gridCol w:w="850"/>
        <w:gridCol w:w="989"/>
        <w:gridCol w:w="1287"/>
        <w:gridCol w:w="33"/>
        <w:gridCol w:w="1517"/>
        <w:gridCol w:w="1572"/>
      </w:tblGrid>
      <w:tr w:rsidR="00FD3DE4" w14:paraId="6B49FAD8" w14:textId="77777777" w:rsidTr="007B658B">
        <w:trPr>
          <w:trHeight w:val="413"/>
        </w:trPr>
        <w:tc>
          <w:tcPr>
            <w:tcW w:w="6098" w:type="dxa"/>
            <w:gridSpan w:val="9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61F41CCB" w14:textId="77777777" w:rsidR="00FD3DE4" w:rsidRPr="007554AA" w:rsidRDefault="008C4095">
            <w:pPr>
              <w:pStyle w:val="TableParagraph"/>
              <w:spacing w:before="227"/>
              <w:ind w:left="1598"/>
              <w:rPr>
                <w:rFonts w:ascii="Arial"/>
                <w:b/>
                <w:sz w:val="28"/>
                <w:szCs w:val="28"/>
              </w:rPr>
            </w:pPr>
            <w:r w:rsidRPr="007554AA">
              <w:rPr>
                <w:rFonts w:ascii="Arial"/>
                <w:b/>
                <w:sz w:val="28"/>
                <w:szCs w:val="28"/>
              </w:rPr>
              <w:t>CORSO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z w:val="28"/>
                <w:szCs w:val="28"/>
              </w:rPr>
              <w:t>PRE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pacing w:val="-4"/>
                <w:sz w:val="28"/>
                <w:szCs w:val="28"/>
              </w:rPr>
              <w:t>AFAM</w:t>
            </w:r>
          </w:p>
        </w:tc>
        <w:tc>
          <w:tcPr>
            <w:tcW w:w="9295" w:type="dxa"/>
            <w:gridSpan w:val="11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6D01709C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520E6575" w14:textId="77777777" w:rsidTr="007B658B">
        <w:trPr>
          <w:trHeight w:val="364"/>
        </w:trPr>
        <w:tc>
          <w:tcPr>
            <w:tcW w:w="6098" w:type="dxa"/>
            <w:gridSpan w:val="9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10291926" w14:textId="14D07EF2" w:rsidR="00FD3DE4" w:rsidRPr="00990E3E" w:rsidRDefault="008C4095" w:rsidP="005C2798">
            <w:pPr>
              <w:pStyle w:val="TableParagraph"/>
              <w:spacing w:before="152"/>
              <w:jc w:val="center"/>
              <w:rPr>
                <w:rFonts w:ascii="Arial"/>
                <w:b/>
                <w:sz w:val="20"/>
                <w:szCs w:val="20"/>
              </w:rPr>
            </w:pPr>
            <w:r w:rsidRPr="00990E3E">
              <w:rPr>
                <w:rFonts w:ascii="Arial"/>
                <w:b/>
                <w:sz w:val="20"/>
                <w:szCs w:val="20"/>
              </w:rPr>
              <w:t>DIPARTIMENTO</w:t>
            </w:r>
            <w:r w:rsidRPr="00990E3E">
              <w:rPr>
                <w:rFonts w:ascii="Arial"/>
                <w:b/>
                <w:spacing w:val="37"/>
                <w:sz w:val="20"/>
                <w:szCs w:val="20"/>
              </w:rPr>
              <w:t xml:space="preserve"> </w:t>
            </w:r>
            <w:r w:rsidRPr="00990E3E">
              <w:rPr>
                <w:rFonts w:ascii="Arial"/>
                <w:b/>
                <w:sz w:val="20"/>
                <w:szCs w:val="20"/>
              </w:rPr>
              <w:t>STRUMENTI</w:t>
            </w:r>
            <w:r w:rsidRPr="00990E3E">
              <w:rPr>
                <w:rFonts w:ascii="Arial"/>
                <w:b/>
                <w:spacing w:val="36"/>
                <w:sz w:val="20"/>
                <w:szCs w:val="20"/>
              </w:rPr>
              <w:t xml:space="preserve"> </w:t>
            </w:r>
            <w:r w:rsidR="00990E3E" w:rsidRPr="00990E3E">
              <w:rPr>
                <w:rFonts w:ascii="Arial"/>
                <w:b/>
                <w:sz w:val="20"/>
                <w:szCs w:val="20"/>
              </w:rPr>
              <w:t>AD ARCO E CORDE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3B670D8" w14:textId="77777777" w:rsidR="00FD3DE4" w:rsidRDefault="008C4095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4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5913BE1F" w14:textId="77777777" w:rsidR="00FD3DE4" w:rsidRDefault="008C4095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9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6571992E" w14:textId="77777777" w:rsidR="00FD3DE4" w:rsidRDefault="008C4095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D3DE4" w14:paraId="00BDEE38" w14:textId="77777777" w:rsidTr="00E5506B">
        <w:trPr>
          <w:trHeight w:val="398"/>
        </w:trPr>
        <w:tc>
          <w:tcPr>
            <w:tcW w:w="2196" w:type="dxa"/>
            <w:gridSpan w:val="4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0D571AFD" w14:textId="77777777" w:rsidR="00FD3DE4" w:rsidRDefault="00FD3DE4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61B31B73" w14:textId="77777777" w:rsidR="00FD3DE4" w:rsidRDefault="008C4095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gridSpan w:val="5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2F30E5D1" w14:textId="072021B0" w:rsidR="00FD3DE4" w:rsidRDefault="005C2798" w:rsidP="005C2798">
            <w:pPr>
              <w:pStyle w:val="TableParagraph"/>
              <w:spacing w:before="146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CONTRABBASSO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01ED5101" w14:textId="336FD2ED" w:rsidR="00FD3DE4" w:rsidRDefault="008C4095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5C2798">
              <w:rPr>
                <w:rFonts w:ascii="Arial"/>
                <w:b/>
                <w:spacing w:val="-2"/>
                <w:sz w:val="36"/>
              </w:rPr>
              <w:t>1</w:t>
            </w:r>
            <w:r>
              <w:rPr>
                <w:rFonts w:ascii="Arial"/>
                <w:b/>
                <w:spacing w:val="-2"/>
                <w:sz w:val="36"/>
              </w:rPr>
              <w:t>6</w:t>
            </w:r>
          </w:p>
        </w:tc>
        <w:tc>
          <w:tcPr>
            <w:tcW w:w="6248" w:type="dxa"/>
            <w:gridSpan w:val="6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336219D1" w14:textId="77777777" w:rsidR="009B4801" w:rsidRDefault="009B4801">
            <w:pPr>
              <w:pStyle w:val="TableParagraph"/>
              <w:ind w:left="54"/>
              <w:jc w:val="center"/>
              <w:rPr>
                <w:rFonts w:ascii="Arial"/>
                <w:b/>
                <w:w w:val="105"/>
                <w:sz w:val="17"/>
              </w:rPr>
            </w:pPr>
          </w:p>
          <w:p w14:paraId="7FBC25EE" w14:textId="0082C23C" w:rsidR="00FD3DE4" w:rsidRDefault="008C4095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70081296" w14:textId="77777777" w:rsidR="00FD3DE4" w:rsidRDefault="008C4095">
            <w:pPr>
              <w:pStyle w:val="TableParagraph"/>
              <w:spacing w:before="1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D3DE4" w14:paraId="0DA9849A" w14:textId="77777777" w:rsidTr="007B658B">
        <w:trPr>
          <w:trHeight w:val="50"/>
        </w:trPr>
        <w:tc>
          <w:tcPr>
            <w:tcW w:w="2196" w:type="dxa"/>
            <w:gridSpan w:val="4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689936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74CA6F4D" w14:textId="77777777" w:rsidR="00FD3DE4" w:rsidRDefault="008C4095">
            <w:pPr>
              <w:pStyle w:val="TableParagraph"/>
              <w:spacing w:before="1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gridSpan w:val="5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51CDBA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F22EBC9" w14:textId="77777777" w:rsidR="00FD3DE4" w:rsidRDefault="008C4095">
            <w:pPr>
              <w:pStyle w:val="TableParagraph"/>
              <w:spacing w:before="1"/>
              <w:ind w:left="3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9BC4341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566CE828" w14:textId="77777777" w:rsidR="00FD3DE4" w:rsidRDefault="008C4095">
            <w:pPr>
              <w:pStyle w:val="TableParagraph"/>
              <w:spacing w:before="1"/>
              <w:ind w:left="1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B1334AD" w14:textId="77777777" w:rsidR="00FD3DE4" w:rsidRDefault="008C4095">
            <w:pPr>
              <w:pStyle w:val="TableParagraph"/>
              <w:spacing w:before="160"/>
              <w:ind w:left="215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gridSpan w:val="3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AD8AB2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52A32D6" w14:textId="77777777" w:rsidR="00FD3DE4" w:rsidRDefault="008C4095">
            <w:pPr>
              <w:pStyle w:val="TableParagraph"/>
              <w:spacing w:before="1"/>
              <w:ind w:left="4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3EECFC68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249BF242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FD3DE4" w14:paraId="6C80BC70" w14:textId="77777777" w:rsidTr="007B658B">
        <w:trPr>
          <w:trHeight w:val="299"/>
        </w:trPr>
        <w:tc>
          <w:tcPr>
            <w:tcW w:w="2196" w:type="dxa"/>
            <w:gridSpan w:val="4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3B50C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gridSpan w:val="5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597345D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4C08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9AFFFE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FF8F77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D3A7310" w14:textId="77777777" w:rsidR="00FD3DE4" w:rsidRDefault="008C4095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5CF6B1" w14:textId="77777777" w:rsidR="00FD3DE4" w:rsidRDefault="008C4095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1770C1E4" w14:textId="77777777" w:rsidR="00FD3DE4" w:rsidRDefault="008C4095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BCAF648" w14:textId="77777777" w:rsidR="00FD3DE4" w:rsidRDefault="008C4095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145719AD" w14:textId="77777777" w:rsidR="00FD3DE4" w:rsidRDefault="008C4095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D3DE4" w14:paraId="1F195BE4" w14:textId="77777777" w:rsidTr="007B658B">
        <w:trPr>
          <w:trHeight w:val="474"/>
        </w:trPr>
        <w:tc>
          <w:tcPr>
            <w:tcW w:w="2196" w:type="dxa"/>
            <w:gridSpan w:val="4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1CA168A" w14:textId="77777777" w:rsidR="00FD3DE4" w:rsidRDefault="00FD3DE4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14:paraId="60CF7DBA" w14:textId="77777777" w:rsidR="00FD3DE4" w:rsidRDefault="008C4095">
            <w:pPr>
              <w:pStyle w:val="TableParagraph"/>
              <w:ind w:left="383" w:righ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gridSpan w:val="5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317415C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7E331267" w14:textId="77777777" w:rsidR="00FD3DE4" w:rsidRDefault="008C4095">
            <w:pPr>
              <w:pStyle w:val="TableParagraph"/>
              <w:spacing w:before="1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855EB2A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632B538B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030D88F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CF0B05B" w14:textId="77777777" w:rsidR="00FD3DE4" w:rsidRDefault="008C4095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78AA54B1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9800F00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CC40DB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36E0BA78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65E6E2D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FB59ED2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059ABC67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C3A744B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098C0F8E" w14:textId="77777777" w:rsidR="00FD3DE4" w:rsidRDefault="008C4095">
            <w:pPr>
              <w:pStyle w:val="TableParagraph"/>
              <w:spacing w:before="183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5D3D77CD" w14:textId="77777777" w:rsidR="00FD3DE4" w:rsidRDefault="008C4095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1A29DCAD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53038D39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A4D9C46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E70F7BB" w14:textId="77777777" w:rsidR="00FD3DE4" w:rsidRDefault="008C4095">
            <w:pPr>
              <w:pStyle w:val="TableParagraph"/>
              <w:spacing w:before="183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EDC93A7" w14:textId="77777777" w:rsidR="00FD3DE4" w:rsidRDefault="008C4095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632A2E98" w14:textId="77777777" w:rsidTr="007B658B">
        <w:trPr>
          <w:trHeight w:val="572"/>
        </w:trPr>
        <w:tc>
          <w:tcPr>
            <w:tcW w:w="2196" w:type="dxa"/>
            <w:gridSpan w:val="4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E6F4CC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794A0E12" w14:textId="77777777" w:rsidR="00FD3DE4" w:rsidRDefault="008C4095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90AD22F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1F2E227A" w14:textId="77777777" w:rsidR="00FD3DE4" w:rsidRDefault="008C4095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7ED6E26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7AA77ABF" w14:textId="77777777" w:rsidR="00FD3DE4" w:rsidRDefault="008C4095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61CF484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1FDD1AA3" w14:textId="77777777" w:rsidR="00FD3DE4" w:rsidRDefault="008C4095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005398EA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221DF73E" w14:textId="77777777" w:rsidR="00FD3DE4" w:rsidRDefault="008C4095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2A2BBC5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680A7045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3820312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BCBAFB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2C5E0953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E987C56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2AE6B826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70335987" w14:textId="77777777" w:rsidR="00FD3DE4" w:rsidRDefault="008C4095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CFE7412" w14:textId="77777777" w:rsidR="00FD3DE4" w:rsidRDefault="008C4095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48B7C343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4CCAAA65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F7C25B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5CE7D27B" w14:textId="77777777" w:rsidR="00FD3DE4" w:rsidRDefault="008C4095">
            <w:pPr>
              <w:pStyle w:val="TableParagraph"/>
              <w:spacing w:before="171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482A614" w14:textId="77777777" w:rsidR="00FD3DE4" w:rsidRDefault="008C4095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03DBB93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522"/>
        </w:trPr>
        <w:tc>
          <w:tcPr>
            <w:tcW w:w="7544" w:type="dxa"/>
            <w:gridSpan w:val="11"/>
            <w:tcBorders>
              <w:right w:val="triple" w:sz="4" w:space="0" w:color="000000"/>
            </w:tcBorders>
            <w:shd w:val="clear" w:color="auto" w:fill="B8CCE4"/>
          </w:tcPr>
          <w:p w14:paraId="18728D24" w14:textId="77777777" w:rsidR="00FD3DE4" w:rsidRDefault="008C4095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0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7D9D6B67" w14:textId="77777777" w:rsidR="00FD3DE4" w:rsidRDefault="008C4095">
            <w:pPr>
              <w:pStyle w:val="TableParagraph"/>
              <w:spacing w:line="158" w:lineRule="exact"/>
              <w:ind w:left="293" w:right="382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B2E39A5" w14:textId="77777777" w:rsidR="00FD3DE4" w:rsidRDefault="008C4095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2" w:type="dxa"/>
            <w:gridSpan w:val="3"/>
            <w:tcBorders>
              <w:left w:val="triple" w:sz="4" w:space="0" w:color="000000"/>
            </w:tcBorders>
            <w:shd w:val="clear" w:color="auto" w:fill="FBD4B4"/>
          </w:tcPr>
          <w:p w14:paraId="57661FB8" w14:textId="77777777" w:rsidR="00FD3DE4" w:rsidRDefault="008C4095">
            <w:pPr>
              <w:pStyle w:val="TableParagraph"/>
              <w:spacing w:line="158" w:lineRule="exact"/>
              <w:ind w:left="548" w:right="486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FD3DE4" w14:paraId="013CA0B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292"/>
        </w:trPr>
        <w:tc>
          <w:tcPr>
            <w:tcW w:w="456" w:type="dxa"/>
            <w:vMerge w:val="restart"/>
            <w:shd w:val="clear" w:color="auto" w:fill="E5DFEC"/>
          </w:tcPr>
          <w:p w14:paraId="1F5CADD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1853864" w14:textId="77777777" w:rsidR="00FD3DE4" w:rsidRDefault="008C4095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2ED12BC5" w14:textId="77777777" w:rsidR="00FD3DE4" w:rsidRDefault="008C4095">
            <w:pPr>
              <w:pStyle w:val="TableParagraph"/>
              <w:tabs>
                <w:tab w:val="left" w:pos="1231"/>
                <w:tab w:val="left" w:pos="1744"/>
              </w:tabs>
              <w:spacing w:before="92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2988FD6F" w14:textId="77777777" w:rsidR="00FD3DE4" w:rsidRDefault="008C4095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076F4F2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3BB3F3" w14:textId="77777777" w:rsidR="00FD3DE4" w:rsidRDefault="008C4095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11736100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25CE9CF" w14:textId="77777777" w:rsidR="00FD3DE4" w:rsidRDefault="008C4095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11827581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E29E65" w14:textId="77777777" w:rsidR="00FD3DE4" w:rsidRDefault="008C4095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gridSpan w:val="4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4E35BF1" w14:textId="77777777" w:rsidR="00FD3DE4" w:rsidRDefault="008C4095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714AD875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F5EEB46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84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774D67D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8554F21" w14:textId="77777777" w:rsidR="00FD3DE4" w:rsidRDefault="008C4095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BC97709" w14:textId="77777777" w:rsidR="00FD3DE4" w:rsidRDefault="008C4095">
            <w:pPr>
              <w:pStyle w:val="TableParagraph"/>
              <w:spacing w:before="17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2" w:type="dxa"/>
            <w:gridSpan w:val="3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E86A23" w14:textId="77777777" w:rsidR="00FD3DE4" w:rsidRDefault="008C4095">
            <w:pPr>
              <w:pStyle w:val="TableParagraph"/>
              <w:spacing w:before="118" w:line="180" w:lineRule="atLeast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D3DE4" w14:paraId="112D8B58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10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DEDC0A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7504A76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96EC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EFBD71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E76AEF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A2258D9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2B75C1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F53CC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CE65E33" w14:textId="77777777" w:rsidR="00FD3DE4" w:rsidRDefault="008C4095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CB89B60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38C9B378" w14:textId="77777777" w:rsidTr="005C279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90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B475DCD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gridSpan w:val="3"/>
            <w:tcBorders>
              <w:bottom w:val="nil"/>
            </w:tcBorders>
            <w:shd w:val="clear" w:color="auto" w:fill="E5DFEC"/>
          </w:tcPr>
          <w:p w14:paraId="1BE6491B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6C8F5D28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52F5CB41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3A83630A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gridSpan w:val="4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D7B5C16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0888F95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84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1F92DEE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6" w:type="dxa"/>
            <w:gridSpan w:val="3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F63E564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66416C1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5557AE3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45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CF6D5C4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4738B82" w14:textId="77777777" w:rsidR="00FD3DE4" w:rsidRDefault="008C4095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3"/>
            <w:vMerge w:val="restart"/>
            <w:tcBorders>
              <w:top w:val="nil"/>
            </w:tcBorders>
            <w:shd w:val="clear" w:color="auto" w:fill="E5DFEC"/>
          </w:tcPr>
          <w:p w14:paraId="2FBBC2C2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512B5FB9" w14:textId="77777777" w:rsidR="00FD3DE4" w:rsidRDefault="008C4095">
            <w:pPr>
              <w:pStyle w:val="TableParagraph"/>
              <w:spacing w:line="235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08040E7B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EAC4918" w14:textId="77777777" w:rsidR="00FD3DE4" w:rsidRDefault="008C4095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527CF157" w14:textId="77777777" w:rsidR="00FD3DE4" w:rsidRDefault="008C4095">
            <w:pPr>
              <w:pStyle w:val="TableParagraph"/>
              <w:spacing w:before="104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1E43655C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A942A3B" w14:textId="77777777" w:rsidR="00FD3DE4" w:rsidRDefault="008C4095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gridSpan w:val="4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124C890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3B2F1FD1" w14:textId="77777777" w:rsidR="00FD3DE4" w:rsidRDefault="008C4095">
            <w:pPr>
              <w:pStyle w:val="TableParagraph"/>
              <w:spacing w:line="235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9E47729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6CBC1863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84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7008C86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B1B9C37" w14:textId="77777777" w:rsidR="00FD3DE4" w:rsidRDefault="008C4095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26" w:type="dxa"/>
            <w:gridSpan w:val="3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D44B1EA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gridSpan w:val="3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F6A1FDF" w14:textId="77777777" w:rsidR="00FD3DE4" w:rsidRDefault="008C4095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D3DE4" w14:paraId="354AAFEB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1B583E3E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235899F5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1916FFC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225F62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405F9B0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ECA91D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C48BC9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D77D9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9DFEBDF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E68CB4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D7A0DFB" w14:textId="77777777" w:rsidTr="00E550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166"/>
        </w:trPr>
        <w:tc>
          <w:tcPr>
            <w:tcW w:w="15342" w:type="dxa"/>
            <w:gridSpan w:val="19"/>
            <w:shd w:val="clear" w:color="auto" w:fill="E5DFEC"/>
          </w:tcPr>
          <w:p w14:paraId="27FBF368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07B59DF9" w14:textId="77777777" w:rsidR="00FD3DE4" w:rsidRDefault="008C4095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FD3DE4" w14:paraId="696271A2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74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2E773CB0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F5FF1FF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ED3971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658CDF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7E31AF4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E8DFDBF" w14:textId="77777777" w:rsidR="00FD3DE4" w:rsidRDefault="00FD3DE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14:paraId="27D48F1C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B8A6B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2F8B9852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75E433DA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7FE55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1C0BFBA0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084C7303" w14:textId="6B64FB5C" w:rsidR="00FD3DE4" w:rsidRDefault="008C4095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  <w:shd w:val="clear" w:color="auto" w:fill="8DB3E2"/>
          </w:tcPr>
          <w:p w14:paraId="77E4FFC5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73525EC" w14:textId="1DEACC2A" w:rsidR="00FD3DE4" w:rsidRDefault="008C4095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  <w:r w:rsidR="00C36284">
              <w:rPr>
                <w:rFonts w:ascii="Arial"/>
                <w:b/>
                <w:spacing w:val="-2"/>
                <w:sz w:val="16"/>
              </w:rPr>
              <w:t>*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  <w:shd w:val="clear" w:color="auto" w:fill="92D050"/>
          </w:tcPr>
          <w:p w14:paraId="3CFCA43A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3352893" w14:textId="77777777" w:rsidR="00FD3DE4" w:rsidRDefault="008C4095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FD3DE4" w14:paraId="4F9309A8" w14:textId="77777777" w:rsidTr="003943D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4431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00AE32B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</w:tcPr>
          <w:p w14:paraId="051BBC8E" w14:textId="77777777" w:rsidR="004B3D32" w:rsidRPr="00675568" w:rsidRDefault="00675568" w:rsidP="00E67224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675568">
              <w:rPr>
                <w:b/>
                <w:bCs/>
                <w:sz w:val="16"/>
              </w:rPr>
              <w:t>Scale e arpeggi:</w:t>
            </w:r>
          </w:p>
          <w:p w14:paraId="2791CD25" w14:textId="77777777" w:rsidR="00675568" w:rsidRDefault="00675568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Autori Vari.</w:t>
            </w:r>
          </w:p>
          <w:p w14:paraId="53A00CF3" w14:textId="77777777" w:rsidR="00675568" w:rsidRDefault="00675568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7F09FA8B" w14:textId="77777777" w:rsidR="00675568" w:rsidRPr="00A93A4F" w:rsidRDefault="00675568" w:rsidP="00E67224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A93A4F">
              <w:rPr>
                <w:b/>
                <w:bCs/>
                <w:sz w:val="16"/>
              </w:rPr>
              <w:t>Studi:</w:t>
            </w:r>
          </w:p>
          <w:p w14:paraId="5958CCE1" w14:textId="77777777" w:rsidR="001E2329" w:rsidRDefault="00675568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Sturm: 110 studi</w:t>
            </w:r>
            <w:r w:rsidR="001E2329">
              <w:rPr>
                <w:sz w:val="16"/>
              </w:rPr>
              <w:t>;</w:t>
            </w:r>
          </w:p>
          <w:p w14:paraId="15BDD416" w14:textId="3EB8AF9A" w:rsidR="00675568" w:rsidRDefault="00675568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Passi orchestrali.</w:t>
            </w:r>
          </w:p>
          <w:p w14:paraId="36C77CB1" w14:textId="77777777" w:rsidR="00675568" w:rsidRDefault="00675568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4FA791CC" w14:textId="77777777" w:rsidR="00675568" w:rsidRPr="00A93A4F" w:rsidRDefault="00675568" w:rsidP="00E67224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A93A4F">
              <w:rPr>
                <w:b/>
                <w:bCs/>
                <w:sz w:val="16"/>
              </w:rPr>
              <w:t>Metodi:</w:t>
            </w:r>
          </w:p>
          <w:p w14:paraId="2D3C7245" w14:textId="0F85E26B" w:rsidR="00675568" w:rsidRDefault="00675568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Billè: Metod</w:t>
            </w:r>
            <w:r w:rsidR="0030603E">
              <w:rPr>
                <w:sz w:val="16"/>
              </w:rPr>
              <w:t>i</w:t>
            </w:r>
            <w:r>
              <w:rPr>
                <w:sz w:val="16"/>
              </w:rPr>
              <w:t xml:space="preserve"> per Contrabbasso.</w:t>
            </w:r>
          </w:p>
          <w:p w14:paraId="1589B166" w14:textId="77777777" w:rsidR="00675568" w:rsidRDefault="00675568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09EF42B7" w14:textId="77777777" w:rsidR="00675568" w:rsidRPr="00A93A4F" w:rsidRDefault="00675568" w:rsidP="00E67224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A93A4F">
              <w:rPr>
                <w:b/>
                <w:bCs/>
                <w:sz w:val="16"/>
              </w:rPr>
              <w:t>Brani:</w:t>
            </w:r>
          </w:p>
          <w:p w14:paraId="51625A4C" w14:textId="77777777" w:rsidR="00675568" w:rsidRDefault="00675568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Brani per contrabbasso con accompagnamento di pianoforte.</w:t>
            </w:r>
          </w:p>
          <w:p w14:paraId="36FDA56C" w14:textId="77777777" w:rsidR="00C36284" w:rsidRDefault="00C36284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4C403B39" w14:textId="77777777" w:rsidR="00C36284" w:rsidRDefault="00C36284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704EB5EA" w14:textId="77777777" w:rsidR="00C36284" w:rsidRDefault="00C36284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6EFA7BEA" w14:textId="77777777" w:rsidR="00C36284" w:rsidRDefault="00C36284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750E853A" w14:textId="61525269" w:rsidR="00C36284" w:rsidRPr="00B43C06" w:rsidRDefault="003B40A0" w:rsidP="003B40A0">
            <w:pPr>
              <w:pStyle w:val="TableParagraph"/>
              <w:spacing w:before="3"/>
              <w:ind w:left="720" w:right="2965"/>
              <w:rPr>
                <w:sz w:val="16"/>
                <w:u w:val="single"/>
              </w:rPr>
            </w:pPr>
            <w:r>
              <w:rPr>
                <w:sz w:val="16"/>
                <w:u w:val="single"/>
              </w:rPr>
              <w:t>*</w:t>
            </w:r>
            <w:r w:rsidR="00C36284" w:rsidRPr="00B43C06">
              <w:rPr>
                <w:sz w:val="16"/>
                <w:u w:val="single"/>
              </w:rPr>
              <w:t>Le opere di riferimento possono, per esigenze didattiche, essere integrate o interscambiate</w:t>
            </w:r>
            <w:r w:rsidR="00B43C06" w:rsidRPr="00B43C06">
              <w:rPr>
                <w:sz w:val="16"/>
                <w:u w:val="single"/>
              </w:rPr>
              <w:t xml:space="preserve"> con quelle di altri autori.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</w:tcPr>
          <w:p w14:paraId="4919F9E1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49417AA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05C8FF4" w14:textId="77777777" w:rsidR="00FD3DE4" w:rsidRDefault="00FD3DE4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14:paraId="0D4F3C1B" w14:textId="77777777" w:rsidR="00AA27E0" w:rsidRDefault="00A660C6" w:rsidP="00A660C6">
            <w:pPr>
              <w:pStyle w:val="TableParagraph"/>
              <w:numPr>
                <w:ilvl w:val="0"/>
                <w:numId w:val="15"/>
              </w:numPr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rPr>
                <w:sz w:val="16"/>
              </w:rPr>
              <w:t>Esecuzione di scale e arpeggi relativi agli studi da eseguire;</w:t>
            </w:r>
          </w:p>
          <w:p w14:paraId="2A177F45" w14:textId="77777777" w:rsidR="00A660C6" w:rsidRDefault="00A660C6" w:rsidP="00A660C6">
            <w:pPr>
              <w:pStyle w:val="TableParagraph"/>
              <w:numPr>
                <w:ilvl w:val="0"/>
                <w:numId w:val="15"/>
              </w:numPr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rPr>
                <w:sz w:val="16"/>
              </w:rPr>
              <w:t>Esecuzione di due studi su quattro presentati dall’allievo;</w:t>
            </w:r>
          </w:p>
          <w:p w14:paraId="1E1C3AD4" w14:textId="77777777" w:rsidR="00A660C6" w:rsidRDefault="00A660C6" w:rsidP="00A660C6">
            <w:pPr>
              <w:pStyle w:val="TableParagraph"/>
              <w:numPr>
                <w:ilvl w:val="0"/>
                <w:numId w:val="15"/>
              </w:numPr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rPr>
                <w:sz w:val="16"/>
              </w:rPr>
              <w:t>Esecuzione di passi orchestrali;</w:t>
            </w:r>
          </w:p>
          <w:p w14:paraId="2EB5B08F" w14:textId="77777777" w:rsidR="00A660C6" w:rsidRDefault="00A660C6" w:rsidP="00A660C6">
            <w:pPr>
              <w:pStyle w:val="TableParagraph"/>
              <w:numPr>
                <w:ilvl w:val="0"/>
                <w:numId w:val="15"/>
              </w:numPr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rPr>
                <w:sz w:val="16"/>
              </w:rPr>
              <w:t>Esecuzione di un brano solista con accompagnamento di pianoforte;</w:t>
            </w:r>
          </w:p>
          <w:p w14:paraId="5E286AB8" w14:textId="5376A484" w:rsidR="00A660C6" w:rsidRPr="00A660C6" w:rsidRDefault="00A660C6" w:rsidP="00A660C6">
            <w:pPr>
              <w:pStyle w:val="TableParagraph"/>
              <w:numPr>
                <w:ilvl w:val="0"/>
                <w:numId w:val="15"/>
              </w:numPr>
              <w:tabs>
                <w:tab w:val="left" w:pos="554"/>
              </w:tabs>
              <w:spacing w:line="268" w:lineRule="auto"/>
              <w:ind w:right="95"/>
              <w:rPr>
                <w:sz w:val="16"/>
              </w:rPr>
            </w:pPr>
            <w:r>
              <w:rPr>
                <w:sz w:val="16"/>
              </w:rPr>
              <w:t>Lettura a prima vista.</w:t>
            </w:r>
          </w:p>
        </w:tc>
      </w:tr>
      <w:tr w:rsidR="00FD3DE4" w14:paraId="4012660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410"/>
        </w:trPr>
        <w:tc>
          <w:tcPr>
            <w:tcW w:w="15342" w:type="dxa"/>
            <w:gridSpan w:val="19"/>
            <w:shd w:val="clear" w:color="auto" w:fill="FFFF00"/>
          </w:tcPr>
          <w:p w14:paraId="5CFF0FEA" w14:textId="661A1625" w:rsidR="00FD3DE4" w:rsidRDefault="008C4095" w:rsidP="00833A5B">
            <w:pPr>
              <w:pStyle w:val="TableParagraph"/>
              <w:spacing w:before="1"/>
              <w:ind w:right="3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="00C31D09" w:rsidRPr="005300EF">
              <w:rPr>
                <w:rFonts w:ascii="Arial" w:hAnsi="Arial"/>
                <w:bCs/>
                <w:spacing w:val="-2"/>
                <w:sz w:val="16"/>
              </w:rPr>
              <w:t>Conoscere i principali elementi organologici dello strumento – Saper controllare l’emotività durante l’esecuzione musicale in maniera adeguata al livello – Acquisire elementi fondamentali di tecnica strumentale – Acquisire tecniche di lettura</w:t>
            </w:r>
            <w:r w:rsidR="00447877" w:rsidRPr="005300EF">
              <w:rPr>
                <w:rFonts w:ascii="Arial" w:hAnsi="Arial"/>
                <w:bCs/>
                <w:spacing w:val="-2"/>
                <w:sz w:val="16"/>
              </w:rPr>
              <w:t xml:space="preserve"> della notazione musicale con lo strumento brani del repertorio – Saper eseguire facili brani tratti dal repertorio di riferimento.</w:t>
            </w:r>
          </w:p>
        </w:tc>
      </w:tr>
    </w:tbl>
    <w:p w14:paraId="1CE07169" w14:textId="77777777" w:rsidR="00FD3DE4" w:rsidRDefault="00FD3DE4">
      <w:pPr>
        <w:pStyle w:val="Corpotesto"/>
        <w:spacing w:before="9" w:after="1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3023"/>
        <w:gridCol w:w="5528"/>
      </w:tblGrid>
      <w:tr w:rsidR="00FD3DE4" w14:paraId="2530EF15" w14:textId="77777777" w:rsidTr="00E06054">
        <w:trPr>
          <w:trHeight w:val="353"/>
        </w:trPr>
        <w:tc>
          <w:tcPr>
            <w:tcW w:w="9685" w:type="dxa"/>
            <w:gridSpan w:val="3"/>
            <w:shd w:val="clear" w:color="auto" w:fill="E5DFEC"/>
          </w:tcPr>
          <w:p w14:paraId="696B8755" w14:textId="77777777" w:rsidR="00FD3DE4" w:rsidRDefault="008C4095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5528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5D33BEF0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3F868253" w14:textId="77777777" w:rsidTr="00E06054">
        <w:trPr>
          <w:trHeight w:val="332"/>
        </w:trPr>
        <w:tc>
          <w:tcPr>
            <w:tcW w:w="1022" w:type="dxa"/>
            <w:vMerge w:val="restart"/>
            <w:shd w:val="clear" w:color="auto" w:fill="D9D9D9"/>
          </w:tcPr>
          <w:p w14:paraId="6150AFB3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F715345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99477D3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FC5B9E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F7AEF52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9AEDF7D" w14:textId="77777777" w:rsidR="00924651" w:rsidRDefault="00924651" w:rsidP="00A93A4F">
            <w:pPr>
              <w:pStyle w:val="TableParagraph"/>
              <w:rPr>
                <w:rFonts w:ascii="Arial"/>
                <w:b/>
                <w:spacing w:val="-10"/>
                <w:sz w:val="16"/>
              </w:rPr>
            </w:pPr>
          </w:p>
          <w:p w14:paraId="79647A86" w14:textId="77777777" w:rsidR="00924651" w:rsidRDefault="00924651" w:rsidP="00A93A4F">
            <w:pPr>
              <w:pStyle w:val="TableParagraph"/>
              <w:rPr>
                <w:rFonts w:ascii="Arial"/>
                <w:b/>
                <w:spacing w:val="-10"/>
                <w:sz w:val="16"/>
              </w:rPr>
            </w:pPr>
          </w:p>
          <w:p w14:paraId="649C2CC7" w14:textId="77777777" w:rsidR="00924651" w:rsidRDefault="00924651" w:rsidP="00A93A4F">
            <w:pPr>
              <w:pStyle w:val="TableParagraph"/>
              <w:rPr>
                <w:rFonts w:ascii="Arial"/>
                <w:b/>
                <w:spacing w:val="-10"/>
                <w:sz w:val="16"/>
              </w:rPr>
            </w:pPr>
          </w:p>
          <w:p w14:paraId="6E2692AB" w14:textId="77777777" w:rsidR="00924651" w:rsidRDefault="00924651" w:rsidP="00A93A4F">
            <w:pPr>
              <w:pStyle w:val="TableParagraph"/>
              <w:rPr>
                <w:rFonts w:ascii="Arial"/>
                <w:b/>
                <w:spacing w:val="-10"/>
                <w:sz w:val="16"/>
              </w:rPr>
            </w:pPr>
          </w:p>
          <w:p w14:paraId="15398341" w14:textId="77777777" w:rsidR="00924651" w:rsidRDefault="00924651" w:rsidP="00A93A4F">
            <w:pPr>
              <w:pStyle w:val="TableParagraph"/>
              <w:rPr>
                <w:rFonts w:ascii="Arial"/>
                <w:b/>
                <w:spacing w:val="-10"/>
                <w:sz w:val="16"/>
              </w:rPr>
            </w:pPr>
          </w:p>
          <w:p w14:paraId="0B8DC55F" w14:textId="77777777" w:rsidR="00924651" w:rsidRDefault="00924651" w:rsidP="00A93A4F">
            <w:pPr>
              <w:pStyle w:val="TableParagraph"/>
              <w:rPr>
                <w:rFonts w:ascii="Arial"/>
                <w:b/>
                <w:spacing w:val="-10"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 xml:space="preserve">          </w:t>
            </w:r>
          </w:p>
          <w:p w14:paraId="49667CD5" w14:textId="74154FE3" w:rsidR="00FD3DE4" w:rsidRDefault="008C4095" w:rsidP="00924651">
            <w:pPr>
              <w:pStyle w:val="TableParagraph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66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7BCFE020" w14:textId="77777777" w:rsidR="00FD3DE4" w:rsidRDefault="00FD3DE4" w:rsidP="00E06054">
            <w:pPr>
              <w:pStyle w:val="TableParagraph"/>
              <w:rPr>
                <w:rFonts w:ascii="Times New Roman"/>
                <w:sz w:val="16"/>
              </w:rPr>
            </w:pPr>
          </w:p>
          <w:p w14:paraId="70D62947" w14:textId="77777777" w:rsidR="00FD3DE4" w:rsidRDefault="00FD3DE4" w:rsidP="00E06054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62FA7A28" w14:textId="31D2D03F" w:rsidR="00FD3DE4" w:rsidRDefault="008C4095" w:rsidP="00E06054">
            <w:pPr>
              <w:pStyle w:val="TableParagraph"/>
              <w:ind w:left="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  <w:r w:rsidR="00A93A4F">
              <w:rPr>
                <w:rFonts w:ascii="Arial"/>
                <w:b/>
                <w:spacing w:val="-2"/>
                <w:sz w:val="16"/>
              </w:rPr>
              <w:t>*</w:t>
            </w:r>
          </w:p>
        </w:tc>
        <w:tc>
          <w:tcPr>
            <w:tcW w:w="5528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E2D49FE" w14:textId="77777777" w:rsidR="00FD3DE4" w:rsidRDefault="008C4095">
            <w:pPr>
              <w:pStyle w:val="TableParagraph"/>
              <w:spacing w:before="145" w:line="183" w:lineRule="exact"/>
              <w:ind w:left="57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6A7C599B" w14:textId="77777777" w:rsidR="00FD3DE4" w:rsidRDefault="008C4095">
            <w:pPr>
              <w:pStyle w:val="TableParagraph"/>
              <w:spacing w:line="183" w:lineRule="exact"/>
              <w:ind w:left="57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FD3DE4" w14:paraId="0C391CB5" w14:textId="77777777" w:rsidTr="00E06054">
        <w:trPr>
          <w:trHeight w:val="34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26427D0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66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5FC324F9" w14:textId="77777777" w:rsidR="00FD3DE4" w:rsidRDefault="00FD3DE4" w:rsidP="00E06054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5C6E3D78" w14:textId="77777777" w:rsidR="00FD3DE4" w:rsidRDefault="008C4095">
            <w:pPr>
              <w:pStyle w:val="TableParagraph"/>
              <w:spacing w:before="80"/>
              <w:ind w:left="57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FD3DE4" w14:paraId="2881BD9C" w14:textId="77777777" w:rsidTr="00CF140C">
        <w:trPr>
          <w:trHeight w:val="139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60F05C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663" w:type="dxa"/>
            <w:gridSpan w:val="2"/>
            <w:tcBorders>
              <w:right w:val="thinThickMediumGap" w:sz="12" w:space="0" w:color="000000"/>
            </w:tcBorders>
          </w:tcPr>
          <w:p w14:paraId="275F5937" w14:textId="77777777" w:rsidR="00FD3DE4" w:rsidRDefault="00A93A4F" w:rsidP="00DB6C3D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Scale e arpeggi:</w:t>
            </w:r>
          </w:p>
          <w:p w14:paraId="39CBA66F" w14:textId="29432BB9" w:rsidR="00A93A4F" w:rsidRDefault="00A93A4F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 w:rsidRPr="00A93A4F">
              <w:rPr>
                <w:sz w:val="16"/>
              </w:rPr>
              <w:t>Autori Vari</w:t>
            </w:r>
            <w:r w:rsidR="00A36C76">
              <w:rPr>
                <w:sz w:val="16"/>
              </w:rPr>
              <w:t>.</w:t>
            </w:r>
          </w:p>
          <w:p w14:paraId="0C3B9CB2" w14:textId="77777777" w:rsidR="00A36C76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515D3577" w14:textId="24F6692E" w:rsidR="00A36C76" w:rsidRPr="00FF10B3" w:rsidRDefault="00A36C76" w:rsidP="00DB6C3D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FF10B3">
              <w:rPr>
                <w:b/>
                <w:bCs/>
                <w:sz w:val="16"/>
              </w:rPr>
              <w:t>Studi:</w:t>
            </w:r>
          </w:p>
          <w:p w14:paraId="22DF1F2E" w14:textId="5A1E470C" w:rsidR="00A36C76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Sturm: 110 studi;</w:t>
            </w:r>
          </w:p>
          <w:p w14:paraId="33F04408" w14:textId="536D3B5C" w:rsidR="00A36C76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Billè: 18 studi;</w:t>
            </w:r>
          </w:p>
          <w:p w14:paraId="0C56D35C" w14:textId="1545D3C9" w:rsidR="00A36C76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 xml:space="preserve">Simandl: </w:t>
            </w:r>
            <w:proofErr w:type="spellStart"/>
            <w:r>
              <w:rPr>
                <w:sz w:val="16"/>
              </w:rPr>
              <w:t>Gradus</w:t>
            </w:r>
            <w:proofErr w:type="spellEnd"/>
            <w:r>
              <w:rPr>
                <w:sz w:val="16"/>
              </w:rPr>
              <w:t xml:space="preserve"> ad </w:t>
            </w:r>
            <w:proofErr w:type="spellStart"/>
            <w:r>
              <w:rPr>
                <w:sz w:val="16"/>
              </w:rPr>
              <w:t>parnassum</w:t>
            </w:r>
            <w:proofErr w:type="spellEnd"/>
            <w:r>
              <w:rPr>
                <w:sz w:val="16"/>
              </w:rPr>
              <w:t xml:space="preserve"> 24 studi.</w:t>
            </w:r>
          </w:p>
          <w:p w14:paraId="030C27F5" w14:textId="77777777" w:rsidR="00A36C76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49D66DD4" w14:textId="72F5988F" w:rsidR="00A36C76" w:rsidRPr="00FF10B3" w:rsidRDefault="00A36C76" w:rsidP="00DB6C3D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FF10B3">
              <w:rPr>
                <w:b/>
                <w:bCs/>
                <w:sz w:val="16"/>
              </w:rPr>
              <w:t>Metodi:</w:t>
            </w:r>
          </w:p>
          <w:p w14:paraId="0CB8F194" w14:textId="3533D6BA" w:rsidR="00A36C76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Billè: Metod</w:t>
            </w:r>
            <w:r w:rsidR="00174EED">
              <w:rPr>
                <w:sz w:val="16"/>
              </w:rPr>
              <w:t>i</w:t>
            </w:r>
            <w:r>
              <w:rPr>
                <w:sz w:val="16"/>
              </w:rPr>
              <w:t xml:space="preserve"> per contrabbasso.</w:t>
            </w:r>
          </w:p>
          <w:p w14:paraId="3E1B3E4F" w14:textId="77777777" w:rsidR="00A36C76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3DD38FC8" w14:textId="6BACB700" w:rsidR="00A36C76" w:rsidRPr="00FF10B3" w:rsidRDefault="00A36C76" w:rsidP="00DB6C3D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FF10B3">
              <w:rPr>
                <w:b/>
                <w:bCs/>
                <w:sz w:val="16"/>
              </w:rPr>
              <w:t>Brani:</w:t>
            </w:r>
          </w:p>
          <w:p w14:paraId="73508DF6" w14:textId="144980F5" w:rsidR="00A36C76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Benedetto Marcello: Sonata in Mi minore.</w:t>
            </w:r>
          </w:p>
          <w:p w14:paraId="45E19249" w14:textId="77777777" w:rsidR="003B40A0" w:rsidRDefault="003B40A0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4DB51535" w14:textId="520DAF11" w:rsidR="003B40A0" w:rsidRDefault="003B40A0" w:rsidP="003B40A0">
            <w:pPr>
              <w:pStyle w:val="TableParagraph"/>
              <w:spacing w:before="3"/>
              <w:ind w:left="360" w:right="2965"/>
              <w:rPr>
                <w:sz w:val="16"/>
              </w:rPr>
            </w:pPr>
            <w:r>
              <w:rPr>
                <w:sz w:val="16"/>
                <w:u w:val="single"/>
              </w:rPr>
              <w:t>*</w:t>
            </w:r>
            <w:r w:rsidRPr="00B43C06">
              <w:rPr>
                <w:sz w:val="16"/>
                <w:u w:val="single"/>
              </w:rPr>
              <w:t>Le opere di riferimento possono, per esigenze didattiche, essere integrate o interscambiate con quelle di altri autori.</w:t>
            </w:r>
          </w:p>
          <w:p w14:paraId="14C3A96F" w14:textId="77777777" w:rsidR="00A36C76" w:rsidRPr="00A93A4F" w:rsidRDefault="00A36C76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6BE015A0" w14:textId="6D7DCE25" w:rsidR="00A93A4F" w:rsidRPr="00CF140C" w:rsidRDefault="00A93A4F" w:rsidP="00DB6C3D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</w:p>
        </w:tc>
        <w:tc>
          <w:tcPr>
            <w:tcW w:w="5528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0EAA9676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15ADFB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64662AD" w14:textId="1D22FA71" w:rsidR="00FD3DE4" w:rsidRPr="00F32B56" w:rsidRDefault="00F32B56" w:rsidP="00F32B56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  <w:sz w:val="16"/>
              </w:rPr>
            </w:pPr>
            <w:r>
              <w:rPr>
                <w:sz w:val="16"/>
              </w:rPr>
              <w:t>Esecuzione di scale e arpeggi a 2 ottave relativi agli studi da eseguire;</w:t>
            </w:r>
          </w:p>
          <w:p w14:paraId="17C4C501" w14:textId="1807E786" w:rsidR="00F32B56" w:rsidRPr="00F32B56" w:rsidRDefault="00F32B56" w:rsidP="00F32B56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  <w:sz w:val="16"/>
              </w:rPr>
            </w:pPr>
            <w:r>
              <w:rPr>
                <w:sz w:val="16"/>
              </w:rPr>
              <w:t>Esecuzione di tre studi su sei presentati dall’allievo;</w:t>
            </w:r>
          </w:p>
          <w:p w14:paraId="611D0F2F" w14:textId="12BEF4AB" w:rsidR="00F32B56" w:rsidRPr="00F32B56" w:rsidRDefault="00F32B56" w:rsidP="00F32B56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  <w:sz w:val="16"/>
              </w:rPr>
            </w:pPr>
            <w:r>
              <w:rPr>
                <w:sz w:val="16"/>
              </w:rPr>
              <w:t>Esecuzione di passi orchestrali;</w:t>
            </w:r>
          </w:p>
          <w:p w14:paraId="46969723" w14:textId="5EAFB629" w:rsidR="00F32B56" w:rsidRPr="00C73B0B" w:rsidRDefault="00C73B0B" w:rsidP="00F32B56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  <w:sz w:val="16"/>
              </w:rPr>
            </w:pPr>
            <w:r>
              <w:rPr>
                <w:sz w:val="16"/>
              </w:rPr>
              <w:t>Esecuzione di un brano solista con accompagnamento di pianoforte;</w:t>
            </w:r>
          </w:p>
          <w:p w14:paraId="22C2F42C" w14:textId="1E6CF305" w:rsidR="00C73B0B" w:rsidRDefault="00C73B0B" w:rsidP="00F32B56">
            <w:pPr>
              <w:pStyle w:val="TableParagraph"/>
              <w:numPr>
                <w:ilvl w:val="0"/>
                <w:numId w:val="16"/>
              </w:numPr>
              <w:rPr>
                <w:rFonts w:ascii="Times New Roman"/>
                <w:sz w:val="16"/>
              </w:rPr>
            </w:pPr>
            <w:r>
              <w:rPr>
                <w:sz w:val="16"/>
              </w:rPr>
              <w:t>Lettura a prima vista.</w:t>
            </w:r>
          </w:p>
          <w:p w14:paraId="65445AD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A5DDBB3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DC2239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BDC2F39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390C6F9B" w14:textId="77777777" w:rsidR="00FD3DE4" w:rsidRDefault="00FD3DE4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0820EE1" w14:textId="00E653D0" w:rsidR="00003223" w:rsidRDefault="00003223" w:rsidP="0084021C">
            <w:pPr>
              <w:pStyle w:val="TableParagraph"/>
              <w:tabs>
                <w:tab w:val="left" w:pos="548"/>
              </w:tabs>
              <w:spacing w:before="1"/>
              <w:rPr>
                <w:sz w:val="16"/>
              </w:rPr>
            </w:pPr>
          </w:p>
        </w:tc>
      </w:tr>
      <w:tr w:rsidR="00FD3DE4" w14:paraId="15D2012A" w14:textId="77777777" w:rsidTr="006D2053">
        <w:trPr>
          <w:trHeight w:val="46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6CA2FFEE" w14:textId="22620B26" w:rsidR="007734D6" w:rsidRPr="007734D6" w:rsidRDefault="008C4095" w:rsidP="008B09E6">
            <w:pPr>
              <w:pStyle w:val="TableParagraph"/>
              <w:ind w:left="134" w:right="68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 E CONOSCENZE</w:t>
            </w:r>
            <w:r w:rsidRPr="005300EF">
              <w:rPr>
                <w:rFonts w:ascii="Arial" w:hAnsi="Arial"/>
                <w:bCs/>
                <w:sz w:val="16"/>
              </w:rPr>
              <w:t xml:space="preserve">: </w:t>
            </w:r>
            <w:r w:rsidR="007734D6" w:rsidRPr="005300EF">
              <w:rPr>
                <w:rFonts w:ascii="Arial" w:hAnsi="Arial"/>
                <w:bCs/>
                <w:sz w:val="16"/>
              </w:rPr>
              <w:t>capacità tecnico-strumentale avanzata, da accertare mediante l’esecuzione di scale, arpeggi  e/o studi; capacità di esecuzione con tecniche appropriate dei brani musicali presentati;</w:t>
            </w:r>
            <w:r w:rsidR="0044338A" w:rsidRPr="005300EF">
              <w:rPr>
                <w:rFonts w:ascii="Arial" w:hAnsi="Arial"/>
                <w:bCs/>
                <w:sz w:val="16"/>
              </w:rPr>
              <w:t xml:space="preserve"> </w:t>
            </w:r>
            <w:r w:rsidR="007734D6" w:rsidRPr="005300EF">
              <w:rPr>
                <w:rFonts w:ascii="Arial" w:hAnsi="Arial"/>
                <w:bCs/>
                <w:sz w:val="16"/>
              </w:rPr>
              <w:t>conoscenza</w:t>
            </w:r>
            <w:r w:rsidR="0044338A" w:rsidRPr="005300EF">
              <w:rPr>
                <w:rFonts w:ascii="Arial" w:hAnsi="Arial"/>
                <w:bCs/>
                <w:sz w:val="16"/>
              </w:rPr>
              <w:t xml:space="preserve"> degli aspetti fondamentali dello stile esecutivo e dell’organizzazione sintattico-formale delle composizioni presentate, dimostrando, attraverso l’esecuzione, di aver compreso la relazione che lega gli aspetti stilistico-formali con le soluzioni</w:t>
            </w:r>
            <w:r w:rsidR="00E00A40" w:rsidRPr="005300EF">
              <w:rPr>
                <w:rFonts w:ascii="Arial" w:hAnsi="Arial"/>
                <w:bCs/>
                <w:sz w:val="16"/>
              </w:rPr>
              <w:t xml:space="preserve"> tecniche adottate; capacità di lettura estemporanea accertata mediante la lettura di brevi sezioni di semplici brani presentati dalla commissione d’esame.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44413D1B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7E2D058" w14:textId="77777777" w:rsidTr="00967226">
        <w:trPr>
          <w:trHeight w:val="7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4835F42" w14:textId="77777777" w:rsidR="00FD3DE4" w:rsidRDefault="008C4095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2EEA26E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881ACD7" w14:textId="77777777" w:rsidTr="00E06054">
        <w:trPr>
          <w:trHeight w:val="40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035F9FC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682618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2E43AA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18AB04D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3E67736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B784628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02849F9" w14:textId="77777777" w:rsidR="00FD3DE4" w:rsidRDefault="00FD3DE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4AA760E" w14:textId="77777777" w:rsidR="00FD3DE4" w:rsidRDefault="008C4095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A7FAB17" w14:textId="77777777" w:rsidR="00FD3DE4" w:rsidRDefault="008C4095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4ED35577" w14:textId="77777777" w:rsidR="00FD3DE4" w:rsidRDefault="008C4095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C829458" w14:textId="77777777" w:rsidR="00FD3DE4" w:rsidRDefault="008C4095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D5197A" w14:paraId="62DB651B" w14:textId="77777777" w:rsidTr="00967226">
        <w:trPr>
          <w:trHeight w:val="70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01D088C7" w14:textId="77777777" w:rsidR="00D5197A" w:rsidRDefault="00D5197A" w:rsidP="00D5197A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81BF783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23F31F6E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41098A57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260CFB1B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4" w:lineRule="auto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023C9660" w14:textId="7F96DB16" w:rsidR="00D5197A" w:rsidRPr="00E5506B" w:rsidRDefault="00D5197A" w:rsidP="00E5506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</w:t>
            </w:r>
            <w:r w:rsidR="006D2053">
              <w:rPr>
                <w:sz w:val="16"/>
              </w:rPr>
              <w:t xml:space="preserve">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5528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5F4B7369" w14:textId="394D536C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6C976DC4" w14:textId="77777777" w:rsidR="00D5197A" w:rsidRDefault="00D5197A" w:rsidP="00D5197A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085AE441" w14:textId="77777777" w:rsidR="00D5197A" w:rsidRDefault="00D5197A" w:rsidP="00D5197A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21F34265" w14:textId="77777777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0C46D9B0" w14:textId="77777777" w:rsidR="00D5197A" w:rsidRDefault="00D5197A" w:rsidP="00D5197A">
            <w:pPr>
              <w:pStyle w:val="TableParagraph"/>
              <w:rPr>
                <w:rFonts w:ascii="Times New Roman"/>
                <w:sz w:val="16"/>
              </w:rPr>
            </w:pPr>
          </w:p>
          <w:p w14:paraId="1519E2DF" w14:textId="77777777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1AAEBE4E" w14:textId="77777777" w:rsidR="00D5197A" w:rsidRDefault="00D5197A" w:rsidP="00D5197A">
            <w:pPr>
              <w:pStyle w:val="Paragrafoelenco"/>
              <w:rPr>
                <w:sz w:val="16"/>
              </w:rPr>
            </w:pPr>
          </w:p>
          <w:p w14:paraId="5FE4AD5B" w14:textId="5A981855" w:rsidR="00D5197A" w:rsidRPr="00967226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 (argomenti tratti dai primi 10 capitoli del libro “Teoria Musicale” di Luigi Rossi).</w:t>
            </w:r>
          </w:p>
        </w:tc>
      </w:tr>
    </w:tbl>
    <w:p w14:paraId="2D86800F" w14:textId="3365571B" w:rsidR="0025383C" w:rsidRPr="0025383C" w:rsidRDefault="0025383C" w:rsidP="004D4BD8">
      <w:pPr>
        <w:tabs>
          <w:tab w:val="left" w:pos="6780"/>
        </w:tabs>
      </w:pPr>
    </w:p>
    <w:sectPr w:rsidR="0025383C" w:rsidRPr="0025383C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A5283B"/>
    <w:multiLevelType w:val="hybridMultilevel"/>
    <w:tmpl w:val="40E89190"/>
    <w:lvl w:ilvl="0" w:tplc="A59CD006">
      <w:start w:val="1"/>
      <w:numFmt w:val="decimal"/>
      <w:lvlText w:val="%1."/>
      <w:lvlJc w:val="left"/>
      <w:pPr>
        <w:ind w:left="195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35CD776">
      <w:numFmt w:val="bullet"/>
      <w:lvlText w:val="•"/>
      <w:lvlJc w:val="left"/>
      <w:pPr>
        <w:ind w:left="765" w:hanging="425"/>
      </w:pPr>
      <w:rPr>
        <w:rFonts w:hint="default"/>
        <w:lang w:val="it-IT" w:eastAsia="en-US" w:bidi="ar-SA"/>
      </w:rPr>
    </w:lvl>
    <w:lvl w:ilvl="2" w:tplc="698C8B02">
      <w:numFmt w:val="bullet"/>
      <w:lvlText w:val="•"/>
      <w:lvlJc w:val="left"/>
      <w:pPr>
        <w:ind w:left="1331" w:hanging="425"/>
      </w:pPr>
      <w:rPr>
        <w:rFonts w:hint="default"/>
        <w:lang w:val="it-IT" w:eastAsia="en-US" w:bidi="ar-SA"/>
      </w:rPr>
    </w:lvl>
    <w:lvl w:ilvl="3" w:tplc="5D68E502">
      <w:numFmt w:val="bullet"/>
      <w:lvlText w:val="•"/>
      <w:lvlJc w:val="left"/>
      <w:pPr>
        <w:ind w:left="1896" w:hanging="425"/>
      </w:pPr>
      <w:rPr>
        <w:rFonts w:hint="default"/>
        <w:lang w:val="it-IT" w:eastAsia="en-US" w:bidi="ar-SA"/>
      </w:rPr>
    </w:lvl>
    <w:lvl w:ilvl="4" w:tplc="18F6E0EE">
      <w:numFmt w:val="bullet"/>
      <w:lvlText w:val="•"/>
      <w:lvlJc w:val="left"/>
      <w:pPr>
        <w:ind w:left="2462" w:hanging="425"/>
      </w:pPr>
      <w:rPr>
        <w:rFonts w:hint="default"/>
        <w:lang w:val="it-IT" w:eastAsia="en-US" w:bidi="ar-SA"/>
      </w:rPr>
    </w:lvl>
    <w:lvl w:ilvl="5" w:tplc="B34CFE80">
      <w:numFmt w:val="bullet"/>
      <w:lvlText w:val="•"/>
      <w:lvlJc w:val="left"/>
      <w:pPr>
        <w:ind w:left="3027" w:hanging="425"/>
      </w:pPr>
      <w:rPr>
        <w:rFonts w:hint="default"/>
        <w:lang w:val="it-IT" w:eastAsia="en-US" w:bidi="ar-SA"/>
      </w:rPr>
    </w:lvl>
    <w:lvl w:ilvl="6" w:tplc="2A0E9E60">
      <w:numFmt w:val="bullet"/>
      <w:lvlText w:val="•"/>
      <w:lvlJc w:val="left"/>
      <w:pPr>
        <w:ind w:left="3593" w:hanging="425"/>
      </w:pPr>
      <w:rPr>
        <w:rFonts w:hint="default"/>
        <w:lang w:val="it-IT" w:eastAsia="en-US" w:bidi="ar-SA"/>
      </w:rPr>
    </w:lvl>
    <w:lvl w:ilvl="7" w:tplc="4FD885FC">
      <w:numFmt w:val="bullet"/>
      <w:lvlText w:val="•"/>
      <w:lvlJc w:val="left"/>
      <w:pPr>
        <w:ind w:left="4158" w:hanging="425"/>
      </w:pPr>
      <w:rPr>
        <w:rFonts w:hint="default"/>
        <w:lang w:val="it-IT" w:eastAsia="en-US" w:bidi="ar-SA"/>
      </w:rPr>
    </w:lvl>
    <w:lvl w:ilvl="8" w:tplc="755247F4">
      <w:numFmt w:val="bullet"/>
      <w:lvlText w:val="•"/>
      <w:lvlJc w:val="left"/>
      <w:pPr>
        <w:ind w:left="472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1FA5B45"/>
    <w:multiLevelType w:val="hybridMultilevel"/>
    <w:tmpl w:val="74C2D05A"/>
    <w:lvl w:ilvl="0" w:tplc="86260230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DF860A2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BCC0871C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C2B061E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BFD607EC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5B0A07E2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DF0EA83C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19EEC60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C2527292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2" w15:restartNumberingAfterBreak="0">
    <w:nsid w:val="229433D8"/>
    <w:multiLevelType w:val="hybridMultilevel"/>
    <w:tmpl w:val="514AEF3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58E6"/>
    <w:multiLevelType w:val="hybridMultilevel"/>
    <w:tmpl w:val="7BFA923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0203B"/>
    <w:multiLevelType w:val="hybridMultilevel"/>
    <w:tmpl w:val="F372144A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34C36"/>
    <w:multiLevelType w:val="hybridMultilevel"/>
    <w:tmpl w:val="FDC61C46"/>
    <w:lvl w:ilvl="0" w:tplc="20AA94B2">
      <w:start w:val="1"/>
      <w:numFmt w:val="decimal"/>
      <w:lvlText w:val="%1."/>
      <w:lvlJc w:val="left"/>
      <w:pPr>
        <w:ind w:left="549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17"/>
        <w:szCs w:val="17"/>
        <w:lang w:val="it-IT" w:eastAsia="en-US" w:bidi="ar-SA"/>
      </w:rPr>
    </w:lvl>
    <w:lvl w:ilvl="1" w:tplc="EEFA8BEA">
      <w:numFmt w:val="bullet"/>
      <w:lvlText w:val="•"/>
      <w:lvlJc w:val="left"/>
      <w:pPr>
        <w:ind w:left="1100" w:hanging="425"/>
      </w:pPr>
      <w:rPr>
        <w:rFonts w:hint="default"/>
        <w:lang w:val="it-IT" w:eastAsia="en-US" w:bidi="ar-SA"/>
      </w:rPr>
    </w:lvl>
    <w:lvl w:ilvl="2" w:tplc="1C8221DA">
      <w:numFmt w:val="bullet"/>
      <w:lvlText w:val="•"/>
      <w:lvlJc w:val="left"/>
      <w:pPr>
        <w:ind w:left="1661" w:hanging="425"/>
      </w:pPr>
      <w:rPr>
        <w:rFonts w:hint="default"/>
        <w:lang w:val="it-IT" w:eastAsia="en-US" w:bidi="ar-SA"/>
      </w:rPr>
    </w:lvl>
    <w:lvl w:ilvl="3" w:tplc="F47A71BE">
      <w:numFmt w:val="bullet"/>
      <w:lvlText w:val="•"/>
      <w:lvlJc w:val="left"/>
      <w:pPr>
        <w:ind w:left="2221" w:hanging="425"/>
      </w:pPr>
      <w:rPr>
        <w:rFonts w:hint="default"/>
        <w:lang w:val="it-IT" w:eastAsia="en-US" w:bidi="ar-SA"/>
      </w:rPr>
    </w:lvl>
    <w:lvl w:ilvl="4" w:tplc="E0C698F0">
      <w:numFmt w:val="bullet"/>
      <w:lvlText w:val="•"/>
      <w:lvlJc w:val="left"/>
      <w:pPr>
        <w:ind w:left="2782" w:hanging="425"/>
      </w:pPr>
      <w:rPr>
        <w:rFonts w:hint="default"/>
        <w:lang w:val="it-IT" w:eastAsia="en-US" w:bidi="ar-SA"/>
      </w:rPr>
    </w:lvl>
    <w:lvl w:ilvl="5" w:tplc="D96A4628">
      <w:numFmt w:val="bullet"/>
      <w:lvlText w:val="•"/>
      <w:lvlJc w:val="left"/>
      <w:pPr>
        <w:ind w:left="3342" w:hanging="425"/>
      </w:pPr>
      <w:rPr>
        <w:rFonts w:hint="default"/>
        <w:lang w:val="it-IT" w:eastAsia="en-US" w:bidi="ar-SA"/>
      </w:rPr>
    </w:lvl>
    <w:lvl w:ilvl="6" w:tplc="C35ADBFC">
      <w:numFmt w:val="bullet"/>
      <w:lvlText w:val="•"/>
      <w:lvlJc w:val="left"/>
      <w:pPr>
        <w:ind w:left="3903" w:hanging="425"/>
      </w:pPr>
      <w:rPr>
        <w:rFonts w:hint="default"/>
        <w:lang w:val="it-IT" w:eastAsia="en-US" w:bidi="ar-SA"/>
      </w:rPr>
    </w:lvl>
    <w:lvl w:ilvl="7" w:tplc="12661612">
      <w:numFmt w:val="bullet"/>
      <w:lvlText w:val="•"/>
      <w:lvlJc w:val="left"/>
      <w:pPr>
        <w:ind w:left="4463" w:hanging="425"/>
      </w:pPr>
      <w:rPr>
        <w:rFonts w:hint="default"/>
        <w:lang w:val="it-IT" w:eastAsia="en-US" w:bidi="ar-SA"/>
      </w:rPr>
    </w:lvl>
    <w:lvl w:ilvl="8" w:tplc="25CA2F62">
      <w:numFmt w:val="bullet"/>
      <w:lvlText w:val="•"/>
      <w:lvlJc w:val="left"/>
      <w:pPr>
        <w:ind w:left="5024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456E4744"/>
    <w:multiLevelType w:val="hybridMultilevel"/>
    <w:tmpl w:val="67C212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90F0E"/>
    <w:multiLevelType w:val="hybridMultilevel"/>
    <w:tmpl w:val="93AA7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E54C7"/>
    <w:multiLevelType w:val="hybridMultilevel"/>
    <w:tmpl w:val="470E54C6"/>
    <w:lvl w:ilvl="0" w:tplc="90D81744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652B4A2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35E4E85C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B876247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55C289F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F8D0C814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2562778A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8A94E30C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06B23FEA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10" w15:restartNumberingAfterBreak="0">
    <w:nsid w:val="4FF369EE"/>
    <w:multiLevelType w:val="hybridMultilevel"/>
    <w:tmpl w:val="2118DC2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A2549"/>
    <w:multiLevelType w:val="hybridMultilevel"/>
    <w:tmpl w:val="3DCE60BE"/>
    <w:lvl w:ilvl="0" w:tplc="0410000F">
      <w:start w:val="1"/>
      <w:numFmt w:val="decimal"/>
      <w:lvlText w:val="%1."/>
      <w:lvlJc w:val="left"/>
      <w:pPr>
        <w:ind w:left="1274" w:hanging="360"/>
      </w:pPr>
    </w:lvl>
    <w:lvl w:ilvl="1" w:tplc="04100019" w:tentative="1">
      <w:start w:val="1"/>
      <w:numFmt w:val="lowerLetter"/>
      <w:lvlText w:val="%2."/>
      <w:lvlJc w:val="left"/>
      <w:pPr>
        <w:ind w:left="1994" w:hanging="360"/>
      </w:pPr>
    </w:lvl>
    <w:lvl w:ilvl="2" w:tplc="0410001B" w:tentative="1">
      <w:start w:val="1"/>
      <w:numFmt w:val="lowerRoman"/>
      <w:lvlText w:val="%3."/>
      <w:lvlJc w:val="right"/>
      <w:pPr>
        <w:ind w:left="2714" w:hanging="180"/>
      </w:pPr>
    </w:lvl>
    <w:lvl w:ilvl="3" w:tplc="0410000F" w:tentative="1">
      <w:start w:val="1"/>
      <w:numFmt w:val="decimal"/>
      <w:lvlText w:val="%4."/>
      <w:lvlJc w:val="left"/>
      <w:pPr>
        <w:ind w:left="3434" w:hanging="360"/>
      </w:pPr>
    </w:lvl>
    <w:lvl w:ilvl="4" w:tplc="04100019" w:tentative="1">
      <w:start w:val="1"/>
      <w:numFmt w:val="lowerLetter"/>
      <w:lvlText w:val="%5."/>
      <w:lvlJc w:val="left"/>
      <w:pPr>
        <w:ind w:left="4154" w:hanging="360"/>
      </w:pPr>
    </w:lvl>
    <w:lvl w:ilvl="5" w:tplc="0410001B" w:tentative="1">
      <w:start w:val="1"/>
      <w:numFmt w:val="lowerRoman"/>
      <w:lvlText w:val="%6."/>
      <w:lvlJc w:val="right"/>
      <w:pPr>
        <w:ind w:left="4874" w:hanging="180"/>
      </w:pPr>
    </w:lvl>
    <w:lvl w:ilvl="6" w:tplc="0410000F" w:tentative="1">
      <w:start w:val="1"/>
      <w:numFmt w:val="decimal"/>
      <w:lvlText w:val="%7."/>
      <w:lvlJc w:val="left"/>
      <w:pPr>
        <w:ind w:left="5594" w:hanging="360"/>
      </w:pPr>
    </w:lvl>
    <w:lvl w:ilvl="7" w:tplc="04100019" w:tentative="1">
      <w:start w:val="1"/>
      <w:numFmt w:val="lowerLetter"/>
      <w:lvlText w:val="%8."/>
      <w:lvlJc w:val="left"/>
      <w:pPr>
        <w:ind w:left="6314" w:hanging="360"/>
      </w:pPr>
    </w:lvl>
    <w:lvl w:ilvl="8" w:tplc="0410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12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13" w15:restartNumberingAfterBreak="0">
    <w:nsid w:val="73223CF2"/>
    <w:multiLevelType w:val="hybridMultilevel"/>
    <w:tmpl w:val="38FED74E"/>
    <w:lvl w:ilvl="0" w:tplc="ED28A226"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F1580"/>
    <w:multiLevelType w:val="hybridMultilevel"/>
    <w:tmpl w:val="2D64C784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D9147E"/>
    <w:multiLevelType w:val="hybridMultilevel"/>
    <w:tmpl w:val="00D0A39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0117">
    <w:abstractNumId w:val="9"/>
  </w:num>
  <w:num w:numId="2" w16cid:durableId="1582519502">
    <w:abstractNumId w:val="1"/>
  </w:num>
  <w:num w:numId="3" w16cid:durableId="421921394">
    <w:abstractNumId w:val="5"/>
  </w:num>
  <w:num w:numId="4" w16cid:durableId="1421022004">
    <w:abstractNumId w:val="0"/>
  </w:num>
  <w:num w:numId="5" w16cid:durableId="1235431770">
    <w:abstractNumId w:val="12"/>
  </w:num>
  <w:num w:numId="6" w16cid:durableId="2035108924">
    <w:abstractNumId w:val="15"/>
  </w:num>
  <w:num w:numId="7" w16cid:durableId="1760062399">
    <w:abstractNumId w:val="10"/>
  </w:num>
  <w:num w:numId="8" w16cid:durableId="1409033372">
    <w:abstractNumId w:val="3"/>
  </w:num>
  <w:num w:numId="9" w16cid:durableId="376197106">
    <w:abstractNumId w:val="7"/>
  </w:num>
  <w:num w:numId="10" w16cid:durableId="1043482414">
    <w:abstractNumId w:val="14"/>
  </w:num>
  <w:num w:numId="11" w16cid:durableId="2023044040">
    <w:abstractNumId w:val="4"/>
  </w:num>
  <w:num w:numId="12" w16cid:durableId="1546721198">
    <w:abstractNumId w:val="2"/>
  </w:num>
  <w:num w:numId="13" w16cid:durableId="1724209743">
    <w:abstractNumId w:val="8"/>
  </w:num>
  <w:num w:numId="14" w16cid:durableId="2096777390">
    <w:abstractNumId w:val="13"/>
  </w:num>
  <w:num w:numId="15" w16cid:durableId="356202594">
    <w:abstractNumId w:val="11"/>
  </w:num>
  <w:num w:numId="16" w16cid:durableId="182754823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E4"/>
    <w:rsid w:val="00003223"/>
    <w:rsid w:val="000312A3"/>
    <w:rsid w:val="00043950"/>
    <w:rsid w:val="000441E3"/>
    <w:rsid w:val="000448FB"/>
    <w:rsid w:val="00174EED"/>
    <w:rsid w:val="001E2329"/>
    <w:rsid w:val="002157D1"/>
    <w:rsid w:val="002350A5"/>
    <w:rsid w:val="0025383C"/>
    <w:rsid w:val="00260BDA"/>
    <w:rsid w:val="00281D49"/>
    <w:rsid w:val="00284D38"/>
    <w:rsid w:val="002A0189"/>
    <w:rsid w:val="003027A5"/>
    <w:rsid w:val="0030603E"/>
    <w:rsid w:val="00313F66"/>
    <w:rsid w:val="003147C3"/>
    <w:rsid w:val="003943DE"/>
    <w:rsid w:val="003966A6"/>
    <w:rsid w:val="003A1B0B"/>
    <w:rsid w:val="003B40A0"/>
    <w:rsid w:val="003C0BB3"/>
    <w:rsid w:val="003E1DD1"/>
    <w:rsid w:val="00405881"/>
    <w:rsid w:val="0043226F"/>
    <w:rsid w:val="0044338A"/>
    <w:rsid w:val="00447877"/>
    <w:rsid w:val="0045399B"/>
    <w:rsid w:val="00494F23"/>
    <w:rsid w:val="004B3D32"/>
    <w:rsid w:val="004D4BD8"/>
    <w:rsid w:val="004E2D30"/>
    <w:rsid w:val="005119F0"/>
    <w:rsid w:val="005300EF"/>
    <w:rsid w:val="005749FB"/>
    <w:rsid w:val="005A5E36"/>
    <w:rsid w:val="005B6D27"/>
    <w:rsid w:val="005C2798"/>
    <w:rsid w:val="005F5D9E"/>
    <w:rsid w:val="00600AA9"/>
    <w:rsid w:val="006133DA"/>
    <w:rsid w:val="006332A6"/>
    <w:rsid w:val="006355B4"/>
    <w:rsid w:val="00675568"/>
    <w:rsid w:val="006A6ED9"/>
    <w:rsid w:val="006D2053"/>
    <w:rsid w:val="007554AA"/>
    <w:rsid w:val="007734D6"/>
    <w:rsid w:val="007B658B"/>
    <w:rsid w:val="007F1815"/>
    <w:rsid w:val="00833A5B"/>
    <w:rsid w:val="0084021C"/>
    <w:rsid w:val="00880ACE"/>
    <w:rsid w:val="008B09E6"/>
    <w:rsid w:val="008B3BC5"/>
    <w:rsid w:val="008C4095"/>
    <w:rsid w:val="008F580F"/>
    <w:rsid w:val="00901261"/>
    <w:rsid w:val="00903A91"/>
    <w:rsid w:val="00924651"/>
    <w:rsid w:val="00926357"/>
    <w:rsid w:val="00936404"/>
    <w:rsid w:val="00936FA2"/>
    <w:rsid w:val="00967226"/>
    <w:rsid w:val="00990E3E"/>
    <w:rsid w:val="009A4D79"/>
    <w:rsid w:val="009B4801"/>
    <w:rsid w:val="009E15D5"/>
    <w:rsid w:val="009E752E"/>
    <w:rsid w:val="00A02A46"/>
    <w:rsid w:val="00A33066"/>
    <w:rsid w:val="00A34CD0"/>
    <w:rsid w:val="00A36C76"/>
    <w:rsid w:val="00A55EEE"/>
    <w:rsid w:val="00A65F7B"/>
    <w:rsid w:val="00A660C6"/>
    <w:rsid w:val="00A93A4F"/>
    <w:rsid w:val="00AA27E0"/>
    <w:rsid w:val="00AB55BF"/>
    <w:rsid w:val="00AD69E3"/>
    <w:rsid w:val="00B01313"/>
    <w:rsid w:val="00B110F6"/>
    <w:rsid w:val="00B43C06"/>
    <w:rsid w:val="00B50B97"/>
    <w:rsid w:val="00B83B36"/>
    <w:rsid w:val="00B963DD"/>
    <w:rsid w:val="00BA23B6"/>
    <w:rsid w:val="00BF2A09"/>
    <w:rsid w:val="00C31D09"/>
    <w:rsid w:val="00C36284"/>
    <w:rsid w:val="00C73B0B"/>
    <w:rsid w:val="00CA358E"/>
    <w:rsid w:val="00CF140C"/>
    <w:rsid w:val="00D41123"/>
    <w:rsid w:val="00D5193F"/>
    <w:rsid w:val="00D5197A"/>
    <w:rsid w:val="00DA096E"/>
    <w:rsid w:val="00DB6C3D"/>
    <w:rsid w:val="00E00A40"/>
    <w:rsid w:val="00E047F3"/>
    <w:rsid w:val="00E06054"/>
    <w:rsid w:val="00E5506B"/>
    <w:rsid w:val="00E67224"/>
    <w:rsid w:val="00E74315"/>
    <w:rsid w:val="00ED679B"/>
    <w:rsid w:val="00F10B75"/>
    <w:rsid w:val="00F1661F"/>
    <w:rsid w:val="00F32B56"/>
    <w:rsid w:val="00F56E19"/>
    <w:rsid w:val="00F8349E"/>
    <w:rsid w:val="00F87E7E"/>
    <w:rsid w:val="00F91C69"/>
    <w:rsid w:val="00F97371"/>
    <w:rsid w:val="00FD3DE4"/>
    <w:rsid w:val="00FF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C8B9"/>
  <w15:docId w15:val="{7C4C4E91-4EDA-4968-B564-D963EB79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cp:lastPrinted>2025-05-19T12:37:00Z</cp:lastPrinted>
  <dcterms:created xsi:type="dcterms:W3CDTF">2026-09-21T11:21:00Z</dcterms:created>
  <dcterms:modified xsi:type="dcterms:W3CDTF">2026-09-21T11:21:00Z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Mac OS X 10.12.6 Quartz PDFContext</vt:lpwstr>
  </property>
</Properties>
</file>