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E55302" w14:textId="75FCA04B" w:rsidR="00FD3DE4" w:rsidRDefault="000441E3" w:rsidP="008F600F">
      <w:pPr>
        <w:tabs>
          <w:tab w:val="left" w:pos="975"/>
          <w:tab w:val="left" w:pos="12288"/>
          <w:tab w:val="left" w:pos="12765"/>
        </w:tabs>
        <w:rPr>
          <w:rFonts w:ascii="Times New Roman"/>
          <w:sz w:val="20"/>
        </w:rPr>
      </w:pPr>
      <w:r>
        <w:rPr>
          <w:rFonts w:ascii="Times New Roman"/>
          <w:position w:val="4"/>
          <w:sz w:val="20"/>
        </w:rPr>
        <w:tab/>
      </w:r>
      <w:r w:rsidR="008F600F">
        <w:rPr>
          <w:rFonts w:ascii="Deutch Medium SSi" w:hAnsi="Deutch Medium SSi"/>
          <w:noProof/>
          <w:sz w:val="6"/>
          <w:szCs w:val="6"/>
        </w:rPr>
        <w:drawing>
          <wp:inline distT="0" distB="0" distL="0" distR="0" wp14:anchorId="779E4F6F" wp14:editId="127B18E2">
            <wp:extent cx="2847975" cy="990600"/>
            <wp:effectExtent l="0" t="0" r="0" b="0"/>
            <wp:docPr id="12455108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10808" name="Immagine 124551080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332" cy="1113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600F">
        <w:rPr>
          <w:rFonts w:ascii="Times New Roman"/>
          <w:position w:val="4"/>
          <w:sz w:val="20"/>
        </w:rPr>
        <w:tab/>
      </w:r>
      <w:r>
        <w:rPr>
          <w:noProof/>
        </w:rPr>
        <w:drawing>
          <wp:inline distT="0" distB="0" distL="0" distR="0" wp14:anchorId="477114AC" wp14:editId="170CCE34">
            <wp:extent cx="1838325" cy="933450"/>
            <wp:effectExtent l="0" t="0" r="9525" b="0"/>
            <wp:docPr id="138329406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E21A9" w14:textId="77777777" w:rsidR="00FD3DE4" w:rsidRDefault="00FD3DE4">
      <w:pPr>
        <w:pStyle w:val="Corpotesto"/>
        <w:rPr>
          <w:rFonts w:ascii="Times New Roman"/>
          <w:sz w:val="20"/>
        </w:rPr>
      </w:pPr>
    </w:p>
    <w:tbl>
      <w:tblPr>
        <w:tblStyle w:val="TableNormal"/>
        <w:tblW w:w="0" w:type="auto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"/>
        <w:gridCol w:w="456"/>
        <w:gridCol w:w="566"/>
        <w:gridCol w:w="1123"/>
        <w:gridCol w:w="581"/>
        <w:gridCol w:w="566"/>
        <w:gridCol w:w="1555"/>
        <w:gridCol w:w="571"/>
        <w:gridCol w:w="629"/>
        <w:gridCol w:w="777"/>
        <w:gridCol w:w="710"/>
        <w:gridCol w:w="10"/>
        <w:gridCol w:w="566"/>
        <w:gridCol w:w="984"/>
        <w:gridCol w:w="850"/>
        <w:gridCol w:w="989"/>
        <w:gridCol w:w="1287"/>
        <w:gridCol w:w="33"/>
        <w:gridCol w:w="1517"/>
        <w:gridCol w:w="1572"/>
      </w:tblGrid>
      <w:tr w:rsidR="00FD3DE4" w14:paraId="6B49FAD8" w14:textId="77777777" w:rsidTr="007B658B">
        <w:trPr>
          <w:trHeight w:val="413"/>
        </w:trPr>
        <w:tc>
          <w:tcPr>
            <w:tcW w:w="6098" w:type="dxa"/>
            <w:gridSpan w:val="9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61F41CCB" w14:textId="77777777" w:rsidR="00FD3DE4" w:rsidRPr="007554AA" w:rsidRDefault="008C4095">
            <w:pPr>
              <w:pStyle w:val="TableParagraph"/>
              <w:spacing w:before="227"/>
              <w:ind w:left="1598"/>
              <w:rPr>
                <w:rFonts w:ascii="Arial"/>
                <w:b/>
                <w:sz w:val="28"/>
                <w:szCs w:val="28"/>
              </w:rPr>
            </w:pPr>
            <w:r w:rsidRPr="007554AA">
              <w:rPr>
                <w:rFonts w:ascii="Arial"/>
                <w:b/>
                <w:sz w:val="28"/>
                <w:szCs w:val="28"/>
              </w:rPr>
              <w:t>CORSO</w:t>
            </w:r>
            <w:r w:rsidRPr="007554AA">
              <w:rPr>
                <w:rFonts w:ascii="Arial"/>
                <w:b/>
                <w:spacing w:val="28"/>
                <w:sz w:val="28"/>
                <w:szCs w:val="28"/>
              </w:rPr>
              <w:t xml:space="preserve"> </w:t>
            </w:r>
            <w:r w:rsidRPr="007554AA">
              <w:rPr>
                <w:rFonts w:ascii="Arial"/>
                <w:b/>
                <w:sz w:val="28"/>
                <w:szCs w:val="28"/>
              </w:rPr>
              <w:t>PRE</w:t>
            </w:r>
            <w:r w:rsidRPr="007554AA">
              <w:rPr>
                <w:rFonts w:ascii="Arial"/>
                <w:b/>
                <w:spacing w:val="28"/>
                <w:sz w:val="28"/>
                <w:szCs w:val="28"/>
              </w:rPr>
              <w:t xml:space="preserve"> </w:t>
            </w:r>
            <w:r w:rsidRPr="007554AA">
              <w:rPr>
                <w:rFonts w:ascii="Arial"/>
                <w:b/>
                <w:spacing w:val="-4"/>
                <w:sz w:val="28"/>
                <w:szCs w:val="28"/>
              </w:rPr>
              <w:t>AFAM</w:t>
            </w:r>
          </w:p>
        </w:tc>
        <w:tc>
          <w:tcPr>
            <w:tcW w:w="9295" w:type="dxa"/>
            <w:gridSpan w:val="11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6D01709C" w14:textId="77777777" w:rsidR="00FD3DE4" w:rsidRDefault="00FD3DE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D3DE4" w14:paraId="520E6575" w14:textId="77777777" w:rsidTr="007B658B">
        <w:trPr>
          <w:trHeight w:val="364"/>
        </w:trPr>
        <w:tc>
          <w:tcPr>
            <w:tcW w:w="6098" w:type="dxa"/>
            <w:gridSpan w:val="9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10291926" w14:textId="3242654F" w:rsidR="00FD3DE4" w:rsidRPr="0043003D" w:rsidRDefault="008C4095" w:rsidP="0043003D">
            <w:pPr>
              <w:pStyle w:val="TableParagraph"/>
              <w:spacing w:before="152"/>
              <w:jc w:val="center"/>
              <w:rPr>
                <w:rFonts w:ascii="Arial"/>
                <w:b/>
                <w:sz w:val="20"/>
                <w:szCs w:val="20"/>
              </w:rPr>
            </w:pPr>
            <w:r w:rsidRPr="0043003D">
              <w:rPr>
                <w:rFonts w:ascii="Arial"/>
                <w:b/>
                <w:sz w:val="20"/>
                <w:szCs w:val="20"/>
              </w:rPr>
              <w:t>DIPARTIMENTO</w:t>
            </w:r>
            <w:r w:rsidRPr="0043003D">
              <w:rPr>
                <w:rFonts w:ascii="Arial"/>
                <w:b/>
                <w:spacing w:val="37"/>
                <w:sz w:val="20"/>
                <w:szCs w:val="20"/>
              </w:rPr>
              <w:t xml:space="preserve"> </w:t>
            </w:r>
            <w:r w:rsidRPr="0043003D">
              <w:rPr>
                <w:rFonts w:ascii="Arial"/>
                <w:b/>
                <w:sz w:val="20"/>
                <w:szCs w:val="20"/>
              </w:rPr>
              <w:t>STRUMENTI</w:t>
            </w:r>
            <w:r w:rsidRPr="0043003D">
              <w:rPr>
                <w:rFonts w:ascii="Arial"/>
                <w:b/>
                <w:spacing w:val="36"/>
                <w:sz w:val="20"/>
                <w:szCs w:val="20"/>
              </w:rPr>
              <w:t xml:space="preserve"> </w:t>
            </w:r>
            <w:r w:rsidRPr="0043003D">
              <w:rPr>
                <w:rFonts w:ascii="Arial"/>
                <w:b/>
                <w:sz w:val="20"/>
                <w:szCs w:val="20"/>
              </w:rPr>
              <w:t>A</w:t>
            </w:r>
            <w:r w:rsidR="00E43AE7">
              <w:rPr>
                <w:rFonts w:ascii="Arial"/>
                <w:b/>
                <w:spacing w:val="38"/>
                <w:sz w:val="20"/>
                <w:szCs w:val="20"/>
              </w:rPr>
              <w:t xml:space="preserve"> TASTIERA E PERCUSSIONI</w:t>
            </w:r>
          </w:p>
        </w:tc>
        <w:tc>
          <w:tcPr>
            <w:tcW w:w="3047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13B670D8" w14:textId="77777777" w:rsidR="00FD3DE4" w:rsidRDefault="008C4095">
            <w:pPr>
              <w:pStyle w:val="TableParagraph"/>
              <w:spacing w:before="180"/>
              <w:ind w:left="464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3159" w:type="dxa"/>
            <w:gridSpan w:val="4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5913BE1F" w14:textId="77777777" w:rsidR="00FD3DE4" w:rsidRDefault="008C4095">
            <w:pPr>
              <w:pStyle w:val="TableParagraph"/>
              <w:spacing w:before="161"/>
              <w:ind w:left="5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  <w:tc>
          <w:tcPr>
            <w:tcW w:w="3089" w:type="dxa"/>
            <w:gridSpan w:val="2"/>
            <w:tcBorders>
              <w:top w:val="double" w:sz="4" w:space="0" w:color="000000"/>
              <w:left w:val="trip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EBED85"/>
          </w:tcPr>
          <w:p w14:paraId="6571992E" w14:textId="77777777" w:rsidR="00FD3DE4" w:rsidRDefault="008C4095">
            <w:pPr>
              <w:pStyle w:val="TableParagraph"/>
              <w:spacing w:before="161"/>
              <w:ind w:left="6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B</w:t>
            </w:r>
          </w:p>
        </w:tc>
      </w:tr>
      <w:tr w:rsidR="00FD3DE4" w14:paraId="00BDEE38" w14:textId="77777777" w:rsidTr="00E5506B">
        <w:trPr>
          <w:trHeight w:val="398"/>
        </w:trPr>
        <w:tc>
          <w:tcPr>
            <w:tcW w:w="2196" w:type="dxa"/>
            <w:gridSpan w:val="4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0D571AFD" w14:textId="77777777" w:rsidR="00FD3DE4" w:rsidRDefault="00FD3DE4">
            <w:pPr>
              <w:pStyle w:val="TableParagraph"/>
              <w:spacing w:before="24"/>
              <w:rPr>
                <w:rFonts w:ascii="Times New Roman"/>
                <w:sz w:val="19"/>
              </w:rPr>
            </w:pPr>
          </w:p>
          <w:p w14:paraId="61B31B73" w14:textId="77777777" w:rsidR="00FD3DE4" w:rsidRDefault="008C4095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gridSpan w:val="5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2F30E5D1" w14:textId="74DE8EF6" w:rsidR="00FD3DE4" w:rsidRDefault="00AC2FE1" w:rsidP="003F6B2A">
            <w:pPr>
              <w:pStyle w:val="TableParagraph"/>
              <w:spacing w:before="146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PIANOFORTE</w:t>
            </w:r>
          </w:p>
        </w:tc>
        <w:tc>
          <w:tcPr>
            <w:tcW w:w="3047" w:type="dxa"/>
            <w:gridSpan w:val="5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01ED5101" w14:textId="06F9D718" w:rsidR="00FD3DE4" w:rsidRDefault="008C4095">
            <w:pPr>
              <w:pStyle w:val="TableParagraph"/>
              <w:spacing w:before="146"/>
              <w:ind w:left="79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</w:t>
            </w:r>
            <w:r w:rsidR="00AC2FE1">
              <w:rPr>
                <w:rFonts w:ascii="Arial"/>
                <w:b/>
                <w:spacing w:val="-2"/>
                <w:sz w:val="36"/>
              </w:rPr>
              <w:t>39</w:t>
            </w:r>
          </w:p>
        </w:tc>
        <w:tc>
          <w:tcPr>
            <w:tcW w:w="6248" w:type="dxa"/>
            <w:gridSpan w:val="6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336219D1" w14:textId="77777777" w:rsidR="009B4801" w:rsidRDefault="009B4801">
            <w:pPr>
              <w:pStyle w:val="TableParagraph"/>
              <w:ind w:left="54"/>
              <w:jc w:val="center"/>
              <w:rPr>
                <w:rFonts w:ascii="Arial"/>
                <w:b/>
                <w:w w:val="105"/>
                <w:sz w:val="17"/>
              </w:rPr>
            </w:pPr>
          </w:p>
          <w:p w14:paraId="7FBC25EE" w14:textId="0082C23C" w:rsidR="00FD3DE4" w:rsidRDefault="008C4095">
            <w:pPr>
              <w:pStyle w:val="TableParagraph"/>
              <w:ind w:left="5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70081296" w14:textId="77777777" w:rsidR="00FD3DE4" w:rsidRDefault="008C4095">
            <w:pPr>
              <w:pStyle w:val="TableParagraph"/>
              <w:spacing w:before="1"/>
              <w:ind w:left="5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FD3DE4" w14:paraId="0DA9849A" w14:textId="77777777" w:rsidTr="007B658B">
        <w:trPr>
          <w:trHeight w:val="50"/>
        </w:trPr>
        <w:tc>
          <w:tcPr>
            <w:tcW w:w="2196" w:type="dxa"/>
            <w:gridSpan w:val="4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11689936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74CA6F4D" w14:textId="77777777" w:rsidR="00FD3DE4" w:rsidRDefault="008C4095">
            <w:pPr>
              <w:pStyle w:val="TableParagraph"/>
              <w:spacing w:before="1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gridSpan w:val="5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151CDBA4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0F22EBC9" w14:textId="77777777" w:rsidR="00FD3DE4" w:rsidRDefault="008C4095">
            <w:pPr>
              <w:pStyle w:val="TableParagraph"/>
              <w:spacing w:before="1"/>
              <w:ind w:left="30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49BC4341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566CE828" w14:textId="77777777" w:rsidR="00FD3DE4" w:rsidRDefault="008C4095">
            <w:pPr>
              <w:pStyle w:val="TableParagraph"/>
              <w:spacing w:before="1"/>
              <w:ind w:left="10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2B1334AD" w14:textId="77777777" w:rsidR="00FD3DE4" w:rsidRDefault="008C4095">
            <w:pPr>
              <w:pStyle w:val="TableParagraph"/>
              <w:spacing w:before="160"/>
              <w:ind w:left="215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gridSpan w:val="3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1AD8AB24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052A32D6" w14:textId="77777777" w:rsidR="00FD3DE4" w:rsidRDefault="008C4095">
            <w:pPr>
              <w:pStyle w:val="TableParagraph"/>
              <w:spacing w:before="1"/>
              <w:ind w:left="4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59" w:type="dxa"/>
            <w:gridSpan w:val="4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3EECFC68" w14:textId="77777777" w:rsidR="00FD3DE4" w:rsidRDefault="00FD3DE4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89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249BF242" w14:textId="77777777" w:rsidR="00FD3DE4" w:rsidRDefault="00FD3DE4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FD3DE4" w14:paraId="6C80BC70" w14:textId="77777777" w:rsidTr="007B658B">
        <w:trPr>
          <w:trHeight w:val="299"/>
        </w:trPr>
        <w:tc>
          <w:tcPr>
            <w:tcW w:w="2196" w:type="dxa"/>
            <w:gridSpan w:val="4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3B50CB62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gridSpan w:val="5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597345D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34C08B62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59AFFFE6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3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4FF8F77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1D3A7310" w14:textId="77777777" w:rsidR="00FD3DE4" w:rsidRDefault="008C4095">
            <w:pPr>
              <w:pStyle w:val="TableParagraph"/>
              <w:spacing w:before="142"/>
              <w:ind w:left="58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665CF6B1" w14:textId="77777777" w:rsidR="00FD3DE4" w:rsidRDefault="008C4095">
            <w:pPr>
              <w:pStyle w:val="TableParagraph"/>
              <w:spacing w:before="142"/>
              <w:ind w:left="62" w:right="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1770C1E4" w14:textId="77777777" w:rsidR="00FD3DE4" w:rsidRDefault="008C4095">
            <w:pPr>
              <w:pStyle w:val="TableParagraph"/>
              <w:spacing w:before="142"/>
              <w:ind w:left="7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5BCAF648" w14:textId="77777777" w:rsidR="00FD3DE4" w:rsidRDefault="008C4095">
            <w:pPr>
              <w:pStyle w:val="TableParagraph"/>
              <w:spacing w:before="142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triple" w:sz="4" w:space="0" w:color="000000"/>
            </w:tcBorders>
            <w:shd w:val="clear" w:color="auto" w:fill="95B3D7"/>
          </w:tcPr>
          <w:p w14:paraId="145719AD" w14:textId="77777777" w:rsidR="00FD3DE4" w:rsidRDefault="008C4095">
            <w:pPr>
              <w:pStyle w:val="TableParagraph"/>
              <w:spacing w:before="142"/>
              <w:ind w:left="9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FD3DE4" w14:paraId="1F195BE4" w14:textId="77777777" w:rsidTr="007B658B">
        <w:trPr>
          <w:trHeight w:val="474"/>
        </w:trPr>
        <w:tc>
          <w:tcPr>
            <w:tcW w:w="2196" w:type="dxa"/>
            <w:gridSpan w:val="4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21CA168A" w14:textId="77777777" w:rsidR="00FD3DE4" w:rsidRDefault="00FD3DE4">
            <w:pPr>
              <w:pStyle w:val="TableParagraph"/>
              <w:spacing w:before="12"/>
              <w:rPr>
                <w:rFonts w:ascii="Times New Roman"/>
                <w:sz w:val="16"/>
              </w:rPr>
            </w:pPr>
          </w:p>
          <w:p w14:paraId="60CF7DBA" w14:textId="77777777" w:rsidR="00FD3DE4" w:rsidRDefault="008C4095">
            <w:pPr>
              <w:pStyle w:val="TableParagraph"/>
              <w:ind w:left="383" w:right="27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gridSpan w:val="5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317415C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7E331267" w14:textId="77777777" w:rsidR="00FD3DE4" w:rsidRDefault="008C4095">
            <w:pPr>
              <w:pStyle w:val="TableParagraph"/>
              <w:spacing w:before="1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855EB2A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632B538B" w14:textId="77777777" w:rsidR="00FD3DE4" w:rsidRDefault="008C4095">
            <w:pPr>
              <w:pStyle w:val="TableParagraph"/>
              <w:spacing w:before="1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030D88F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3CF0B05B" w14:textId="77777777" w:rsidR="00FD3DE4" w:rsidRDefault="008C4095">
            <w:pPr>
              <w:pStyle w:val="TableParagraph"/>
              <w:spacing w:before="1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78AA54B1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39800F00" w14:textId="77777777" w:rsidR="00FD3DE4" w:rsidRDefault="008C4095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0CC40DB" w14:textId="77777777" w:rsidR="00FD3DE4" w:rsidRDefault="00FD3DE4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14:paraId="36E0BA78" w14:textId="77777777" w:rsidR="00FD3DE4" w:rsidRDefault="008C4095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65E6E2D" w14:textId="77777777" w:rsidR="00FD3DE4" w:rsidRDefault="008C4095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FB59ED2" w14:textId="77777777" w:rsidR="00FD3DE4" w:rsidRDefault="00FD3DE4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14:paraId="059ABC67" w14:textId="77777777" w:rsidR="00FD3DE4" w:rsidRDefault="008C4095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C3A744B" w14:textId="77777777" w:rsidR="00FD3DE4" w:rsidRDefault="008C4095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gridSpan w:val="2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FFFF00"/>
          </w:tcPr>
          <w:p w14:paraId="098C0F8E" w14:textId="77777777" w:rsidR="00FD3DE4" w:rsidRDefault="008C4095">
            <w:pPr>
              <w:pStyle w:val="TableParagraph"/>
              <w:spacing w:before="183"/>
              <w:ind w:left="79" w:right="1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ECI</w:t>
            </w:r>
            <w:r>
              <w:rPr>
                <w:rFonts w:ascii="Arial"/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9"/>
              </w:rPr>
              <w:t>(A)</w:t>
            </w:r>
          </w:p>
          <w:p w14:paraId="5D3D77CD" w14:textId="77777777" w:rsidR="00FD3DE4" w:rsidRDefault="008C4095">
            <w:pPr>
              <w:pStyle w:val="TableParagraph"/>
              <w:spacing w:before="1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1A29DCAD" w14:textId="77777777" w:rsidR="00FD3DE4" w:rsidRDefault="00FD3DE4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14:paraId="53038D39" w14:textId="77777777" w:rsidR="00FD3DE4" w:rsidRDefault="008C4095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A4D9C46" w14:textId="77777777" w:rsidR="00FD3DE4" w:rsidRDefault="008C4095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2" w:type="dxa"/>
            <w:tcBorders>
              <w:top w:val="single" w:sz="24" w:space="0" w:color="000000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1E70F7BB" w14:textId="77777777" w:rsidR="00FD3DE4" w:rsidRDefault="008C4095">
            <w:pPr>
              <w:pStyle w:val="TableParagraph"/>
              <w:spacing w:before="183"/>
              <w:ind w:left="53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6EDC93A7" w14:textId="77777777" w:rsidR="00FD3DE4" w:rsidRDefault="008C4095">
            <w:pPr>
              <w:pStyle w:val="TableParagraph"/>
              <w:spacing w:before="1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FD3DE4" w14:paraId="632A2E98" w14:textId="77777777" w:rsidTr="007B658B">
        <w:trPr>
          <w:trHeight w:val="572"/>
        </w:trPr>
        <w:tc>
          <w:tcPr>
            <w:tcW w:w="2196" w:type="dxa"/>
            <w:gridSpan w:val="4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AE6F4CC" w14:textId="77777777" w:rsidR="00FD3DE4" w:rsidRDefault="00FD3DE4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14:paraId="794A0E12" w14:textId="77777777" w:rsidR="00FD3DE4" w:rsidRDefault="008C4095">
            <w:pPr>
              <w:pStyle w:val="TableParagraph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gridSpan w:val="5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90AD22F" w14:textId="77777777" w:rsidR="00FD3DE4" w:rsidRDefault="00FD3DE4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14:paraId="1F2E227A" w14:textId="77777777" w:rsidR="00FD3DE4" w:rsidRDefault="008C4095">
            <w:pPr>
              <w:pStyle w:val="TableParagraph"/>
              <w:ind w:left="386" w:right="1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47ED6E26" w14:textId="77777777" w:rsidR="00FD3DE4" w:rsidRDefault="00FD3DE4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7AA77ABF" w14:textId="77777777" w:rsidR="00FD3DE4" w:rsidRDefault="008C4095">
            <w:pPr>
              <w:pStyle w:val="TableParagraph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061CF484" w14:textId="77777777" w:rsidR="00FD3DE4" w:rsidRDefault="00FD3DE4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1FDD1AA3" w14:textId="77777777" w:rsidR="00FD3DE4" w:rsidRDefault="008C4095">
            <w:pPr>
              <w:pStyle w:val="TableParagraph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005398EA" w14:textId="77777777" w:rsidR="00FD3DE4" w:rsidRDefault="00FD3DE4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221DF73E" w14:textId="77777777" w:rsidR="00FD3DE4" w:rsidRDefault="008C4095">
            <w:pPr>
              <w:pStyle w:val="TableParagraph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2A2BBC5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680A7045" w14:textId="77777777" w:rsidR="00FD3DE4" w:rsidRDefault="008C4095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3820312" w14:textId="77777777" w:rsidR="00FD3DE4" w:rsidRDefault="008C4095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DBCBAFB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2C5E0953" w14:textId="77777777" w:rsidR="00FD3DE4" w:rsidRDefault="008C4095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2E987C56" w14:textId="77777777" w:rsidR="00FD3DE4" w:rsidRDefault="008C4095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2AE6B826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70335987" w14:textId="77777777" w:rsidR="00FD3DE4" w:rsidRDefault="008C4095">
            <w:pPr>
              <w:pStyle w:val="TableParagraph"/>
              <w:spacing w:line="181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CFE7412" w14:textId="77777777" w:rsidR="00FD3DE4" w:rsidRDefault="008C4095">
            <w:pPr>
              <w:pStyle w:val="TableParagraph"/>
              <w:spacing w:line="169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48B7C343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4CCAAA65" w14:textId="77777777" w:rsidR="00FD3DE4" w:rsidRDefault="008C4095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5F7C25B" w14:textId="77777777" w:rsidR="00FD3DE4" w:rsidRDefault="008C4095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2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5CE7D27B" w14:textId="77777777" w:rsidR="00FD3DE4" w:rsidRDefault="008C4095">
            <w:pPr>
              <w:pStyle w:val="TableParagraph"/>
              <w:spacing w:before="171"/>
              <w:ind w:left="48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4482A614" w14:textId="77777777" w:rsidR="00FD3DE4" w:rsidRDefault="008C4095">
            <w:pPr>
              <w:pStyle w:val="TableParagraph"/>
              <w:spacing w:before="2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FD3DE4" w14:paraId="03DBB934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522"/>
        </w:trPr>
        <w:tc>
          <w:tcPr>
            <w:tcW w:w="7544" w:type="dxa"/>
            <w:gridSpan w:val="11"/>
            <w:tcBorders>
              <w:right w:val="triple" w:sz="4" w:space="0" w:color="000000"/>
            </w:tcBorders>
            <w:shd w:val="clear" w:color="auto" w:fill="B8CCE4"/>
          </w:tcPr>
          <w:p w14:paraId="18728D24" w14:textId="77777777" w:rsidR="00FD3DE4" w:rsidRDefault="008C4095">
            <w:pPr>
              <w:pStyle w:val="TableParagraph"/>
              <w:spacing w:before="79"/>
              <w:ind w:right="6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0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7D9D6B67" w14:textId="77777777" w:rsidR="00FD3DE4" w:rsidRDefault="008C4095">
            <w:pPr>
              <w:pStyle w:val="TableParagraph"/>
              <w:spacing w:line="158" w:lineRule="exact"/>
              <w:ind w:left="293" w:right="382" w:firstLine="13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1B2E39A5" w14:textId="77777777" w:rsidR="00FD3DE4" w:rsidRDefault="008C4095">
            <w:pPr>
              <w:pStyle w:val="TableParagraph"/>
              <w:spacing w:before="79"/>
              <w:ind w:left="69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2" w:type="dxa"/>
            <w:gridSpan w:val="3"/>
            <w:tcBorders>
              <w:left w:val="triple" w:sz="4" w:space="0" w:color="000000"/>
            </w:tcBorders>
            <w:shd w:val="clear" w:color="auto" w:fill="FBD4B4"/>
          </w:tcPr>
          <w:p w14:paraId="57661FB8" w14:textId="77777777" w:rsidR="00FD3DE4" w:rsidRDefault="008C4095">
            <w:pPr>
              <w:pStyle w:val="TableParagraph"/>
              <w:spacing w:line="158" w:lineRule="exact"/>
              <w:ind w:left="548" w:right="486" w:hanging="16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COMPETENZE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TEORICO-MUSICALI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(ECTM)</w:t>
            </w:r>
          </w:p>
        </w:tc>
      </w:tr>
      <w:tr w:rsidR="00FD3DE4" w14:paraId="013CA0B4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292"/>
        </w:trPr>
        <w:tc>
          <w:tcPr>
            <w:tcW w:w="456" w:type="dxa"/>
            <w:vMerge w:val="restart"/>
            <w:shd w:val="clear" w:color="auto" w:fill="E5DFEC"/>
          </w:tcPr>
          <w:p w14:paraId="1F5CADD3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41853864" w14:textId="77777777" w:rsidR="00FD3DE4" w:rsidRDefault="008C4095">
            <w:pPr>
              <w:pStyle w:val="TableParagraph"/>
              <w:ind w:left="1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gridSpan w:val="3"/>
            <w:vMerge w:val="restart"/>
            <w:shd w:val="clear" w:color="auto" w:fill="E5DFEC"/>
          </w:tcPr>
          <w:p w14:paraId="2ED12BC5" w14:textId="77777777" w:rsidR="00FD3DE4" w:rsidRDefault="008C4095">
            <w:pPr>
              <w:pStyle w:val="TableParagraph"/>
              <w:tabs>
                <w:tab w:val="left" w:pos="1231"/>
                <w:tab w:val="left" w:pos="1744"/>
              </w:tabs>
              <w:spacing w:before="92" w:line="235" w:lineRule="auto"/>
              <w:ind w:left="139" w:right="188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2988FD6F" w14:textId="77777777" w:rsidR="00FD3DE4" w:rsidRDefault="008C4095">
            <w:pPr>
              <w:pStyle w:val="TableParagraph"/>
              <w:spacing w:before="3"/>
              <w:ind w:left="127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076F4F23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543BB3F3" w14:textId="77777777" w:rsidR="00FD3DE4" w:rsidRDefault="008C4095">
            <w:pPr>
              <w:pStyle w:val="TableParagraph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11736100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125CE9CF" w14:textId="77777777" w:rsidR="00FD3DE4" w:rsidRDefault="008C4095">
            <w:pPr>
              <w:pStyle w:val="TableParagraph"/>
              <w:ind w:left="134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11827581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54E29E65" w14:textId="77777777" w:rsidR="00FD3DE4" w:rsidRDefault="008C4095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gridSpan w:val="4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14E35BF1" w14:textId="77777777" w:rsidR="00FD3DE4" w:rsidRDefault="008C4095">
            <w:pPr>
              <w:pStyle w:val="TableParagraph"/>
              <w:spacing w:before="89"/>
              <w:ind w:left="134" w:right="501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714AD875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5F5EEB46" w14:textId="77777777" w:rsidR="00FD3DE4" w:rsidRDefault="008C4095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984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5774D67D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38554F21" w14:textId="77777777" w:rsidR="00FD3DE4" w:rsidRDefault="008C4095">
            <w:pPr>
              <w:pStyle w:val="TableParagraph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BC97709" w14:textId="77777777" w:rsidR="00FD3DE4" w:rsidRDefault="008C4095">
            <w:pPr>
              <w:pStyle w:val="TableParagraph"/>
              <w:spacing w:before="17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2" w:type="dxa"/>
            <w:gridSpan w:val="3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3AE86A23" w14:textId="77777777" w:rsidR="00FD3DE4" w:rsidRDefault="008C4095">
            <w:pPr>
              <w:pStyle w:val="TableParagraph"/>
              <w:spacing w:before="118" w:line="180" w:lineRule="atLeast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L’allievo può sostenere l’esame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accertamento delle competenze Teorico-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Musicali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rispetto</w:t>
            </w:r>
          </w:p>
        </w:tc>
      </w:tr>
      <w:tr w:rsidR="00FD3DE4" w14:paraId="112D8B58" w14:textId="77777777" w:rsidTr="004B64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428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0DEDC0A8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gridSpan w:val="3"/>
            <w:vMerge/>
            <w:tcBorders>
              <w:top w:val="nil"/>
            </w:tcBorders>
            <w:shd w:val="clear" w:color="auto" w:fill="E5DFEC"/>
          </w:tcPr>
          <w:p w14:paraId="7504A766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4E96EC80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0EFBD713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6E76AEF1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4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A2258D9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72B75C10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F53CCD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CE65E33" w14:textId="77777777" w:rsidR="00FD3DE4" w:rsidRDefault="008C4095">
            <w:pPr>
              <w:pStyle w:val="TableParagraph"/>
              <w:spacing w:before="103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2" w:type="dxa"/>
            <w:gridSpan w:val="3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3CB89B60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38C9B378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18"/>
        </w:trPr>
        <w:tc>
          <w:tcPr>
            <w:tcW w:w="456" w:type="dxa"/>
            <w:tcBorders>
              <w:bottom w:val="nil"/>
            </w:tcBorders>
            <w:shd w:val="clear" w:color="auto" w:fill="E5DFEC"/>
          </w:tcPr>
          <w:p w14:paraId="1B475DCD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70" w:type="dxa"/>
            <w:gridSpan w:val="3"/>
            <w:tcBorders>
              <w:bottom w:val="nil"/>
            </w:tcBorders>
            <w:shd w:val="clear" w:color="auto" w:fill="E5DFEC"/>
          </w:tcPr>
          <w:p w14:paraId="1BE6491B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bottom w:val="nil"/>
            </w:tcBorders>
            <w:shd w:val="clear" w:color="auto" w:fill="E5DFEC"/>
          </w:tcPr>
          <w:p w14:paraId="6C8F5D28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55" w:type="dxa"/>
            <w:tcBorders>
              <w:bottom w:val="nil"/>
            </w:tcBorders>
            <w:shd w:val="clear" w:color="auto" w:fill="E5DFEC"/>
          </w:tcPr>
          <w:p w14:paraId="52F5CB41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71" w:type="dxa"/>
            <w:tcBorders>
              <w:bottom w:val="nil"/>
            </w:tcBorders>
            <w:shd w:val="clear" w:color="auto" w:fill="E5DFEC"/>
          </w:tcPr>
          <w:p w14:paraId="3A83630A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26" w:type="dxa"/>
            <w:gridSpan w:val="4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5D7B5C16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60888F95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84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71F92DEE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6" w:type="dxa"/>
            <w:gridSpan w:val="3"/>
            <w:vMerge w:val="restart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7F63E564" w14:textId="77777777" w:rsidR="00FD3DE4" w:rsidRDefault="008C4095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2" w:type="dxa"/>
            <w:gridSpan w:val="3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366416C1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65557AE3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345"/>
        </w:trPr>
        <w:tc>
          <w:tcPr>
            <w:tcW w:w="456" w:type="dxa"/>
            <w:vMerge w:val="restart"/>
            <w:tcBorders>
              <w:top w:val="nil"/>
            </w:tcBorders>
            <w:shd w:val="clear" w:color="auto" w:fill="E5DFEC"/>
          </w:tcPr>
          <w:p w14:paraId="2CF6D5C4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14738B82" w14:textId="77777777" w:rsidR="00FD3DE4" w:rsidRDefault="008C4095">
            <w:pPr>
              <w:pStyle w:val="TableParagraph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gridSpan w:val="3"/>
            <w:vMerge w:val="restart"/>
            <w:tcBorders>
              <w:top w:val="nil"/>
            </w:tcBorders>
            <w:shd w:val="clear" w:color="auto" w:fill="E5DFEC"/>
          </w:tcPr>
          <w:p w14:paraId="2FBBC2C2" w14:textId="77777777" w:rsidR="00FD3DE4" w:rsidRDefault="00FD3DE4">
            <w:pPr>
              <w:pStyle w:val="TableParagraph"/>
              <w:spacing w:before="27"/>
              <w:rPr>
                <w:rFonts w:ascii="Times New Roman"/>
                <w:sz w:val="14"/>
              </w:rPr>
            </w:pPr>
          </w:p>
          <w:p w14:paraId="512B5FB9" w14:textId="77777777" w:rsidR="00FD3DE4" w:rsidRDefault="008C4095">
            <w:pPr>
              <w:pStyle w:val="TableParagraph"/>
              <w:spacing w:line="235" w:lineRule="auto"/>
              <w:ind w:left="151" w:right="48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tcBorders>
              <w:top w:val="nil"/>
            </w:tcBorders>
            <w:shd w:val="clear" w:color="auto" w:fill="E5DFEC"/>
          </w:tcPr>
          <w:p w14:paraId="08040E7B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1EAC4918" w14:textId="77777777" w:rsidR="00FD3DE4" w:rsidRDefault="008C4095">
            <w:pPr>
              <w:pStyle w:val="TableParagraph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tcBorders>
              <w:top w:val="nil"/>
            </w:tcBorders>
            <w:shd w:val="clear" w:color="auto" w:fill="E5DFEC"/>
          </w:tcPr>
          <w:p w14:paraId="527CF157" w14:textId="77777777" w:rsidR="00FD3DE4" w:rsidRDefault="008C4095">
            <w:pPr>
              <w:pStyle w:val="TableParagraph"/>
              <w:spacing w:before="104"/>
              <w:ind w:left="146" w:right="4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tcBorders>
              <w:top w:val="nil"/>
            </w:tcBorders>
            <w:shd w:val="clear" w:color="auto" w:fill="E5DFEC"/>
          </w:tcPr>
          <w:p w14:paraId="1E43655C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1A942A3B" w14:textId="77777777" w:rsidR="00FD3DE4" w:rsidRDefault="008C4095">
            <w:pPr>
              <w:pStyle w:val="TableParagraph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gridSpan w:val="4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4124C890" w14:textId="77777777" w:rsidR="00FD3DE4" w:rsidRDefault="00FD3DE4">
            <w:pPr>
              <w:pStyle w:val="TableParagraph"/>
              <w:spacing w:before="27"/>
              <w:rPr>
                <w:rFonts w:ascii="Times New Roman"/>
                <w:sz w:val="14"/>
              </w:rPr>
            </w:pPr>
          </w:p>
          <w:p w14:paraId="3B2F1FD1" w14:textId="77777777" w:rsidR="00FD3DE4" w:rsidRDefault="008C4095">
            <w:pPr>
              <w:pStyle w:val="TableParagraph"/>
              <w:spacing w:line="235" w:lineRule="auto"/>
              <w:ind w:left="134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566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9E47729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6CBC1863" w14:textId="77777777" w:rsidR="00FD3DE4" w:rsidRDefault="008C4095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984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07008C86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3B1B9C37" w14:textId="77777777" w:rsidR="00FD3DE4" w:rsidRDefault="008C4095">
            <w:pPr>
              <w:pStyle w:val="TableParagraph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26" w:type="dxa"/>
            <w:gridSpan w:val="3"/>
            <w:vMerge/>
            <w:tcBorders>
              <w:top w:val="nil"/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2D44B1EA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gridSpan w:val="3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3F6A1FDF" w14:textId="77777777" w:rsidR="00FD3DE4" w:rsidRDefault="008C4095">
            <w:pPr>
              <w:pStyle w:val="TableParagraph"/>
              <w:spacing w:before="8" w:line="276" w:lineRule="auto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FD3DE4" w14:paraId="354AAFEB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36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1B583E3E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gridSpan w:val="3"/>
            <w:vMerge/>
            <w:tcBorders>
              <w:top w:val="nil"/>
            </w:tcBorders>
            <w:shd w:val="clear" w:color="auto" w:fill="E5DFEC"/>
          </w:tcPr>
          <w:p w14:paraId="235899F5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1916FFC8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225F62D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405F9B03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4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2ECA91D1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2C48BC98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D77D980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79DFEBDF" w14:textId="77777777" w:rsidR="00FD3DE4" w:rsidRDefault="008C4095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2" w:type="dxa"/>
            <w:gridSpan w:val="3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E68CB44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5D7A0DFB" w14:textId="77777777" w:rsidTr="00E550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166"/>
        </w:trPr>
        <w:tc>
          <w:tcPr>
            <w:tcW w:w="15342" w:type="dxa"/>
            <w:gridSpan w:val="19"/>
            <w:shd w:val="clear" w:color="auto" w:fill="E5DFEC"/>
          </w:tcPr>
          <w:p w14:paraId="27FBF368" w14:textId="77777777" w:rsidR="00FD3DE4" w:rsidRDefault="00FD3DE4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07B59DF9" w14:textId="77777777" w:rsidR="00FD3DE4" w:rsidRDefault="008C4095">
            <w:pPr>
              <w:pStyle w:val="TableParagraph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</w:tr>
      <w:tr w:rsidR="00FD3DE4" w14:paraId="696271A2" w14:textId="77777777" w:rsidTr="000003D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314"/>
        </w:trPr>
        <w:tc>
          <w:tcPr>
            <w:tcW w:w="1022" w:type="dxa"/>
            <w:gridSpan w:val="2"/>
            <w:vMerge w:val="restart"/>
            <w:shd w:val="clear" w:color="auto" w:fill="E5DFEC"/>
          </w:tcPr>
          <w:p w14:paraId="2E773CB0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2F5FF1FF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ED3971C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6658CDFC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77E31AF4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5E8DFDBF" w14:textId="77777777" w:rsidR="00FD3DE4" w:rsidRDefault="00FD3DE4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14:paraId="27D48F1C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597B8A6B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2F8B9852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75E433DA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5977FE55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1C0BFBA0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084C7303" w14:textId="6B64FB5C" w:rsidR="00FD3DE4" w:rsidRDefault="008C4095">
            <w:pPr>
              <w:pStyle w:val="TableParagraph"/>
              <w:ind w:left="61" w:right="4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72" w:type="dxa"/>
            <w:gridSpan w:val="11"/>
            <w:tcBorders>
              <w:right w:val="double" w:sz="4" w:space="0" w:color="000000"/>
            </w:tcBorders>
            <w:shd w:val="clear" w:color="auto" w:fill="8DB3E2"/>
          </w:tcPr>
          <w:p w14:paraId="77E4FFC5" w14:textId="77777777" w:rsidR="00FD3DE4" w:rsidRDefault="00FD3DE4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273525EC" w14:textId="77777777" w:rsidR="00FD3DE4" w:rsidRDefault="008C4095">
            <w:pPr>
              <w:pStyle w:val="TableParagraph"/>
              <w:ind w:left="2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48" w:type="dxa"/>
            <w:gridSpan w:val="6"/>
            <w:tcBorders>
              <w:left w:val="double" w:sz="4" w:space="0" w:color="000000"/>
            </w:tcBorders>
            <w:shd w:val="clear" w:color="auto" w:fill="92D050"/>
          </w:tcPr>
          <w:p w14:paraId="3CFCA43A" w14:textId="77777777" w:rsidR="00FD3DE4" w:rsidRDefault="00FD3DE4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43352893" w14:textId="77777777" w:rsidR="00FD3DE4" w:rsidRDefault="008C4095">
            <w:pPr>
              <w:pStyle w:val="TableParagraph"/>
              <w:ind w:left="6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INTERMEDIA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ECI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(A)</w:t>
            </w:r>
          </w:p>
        </w:tc>
      </w:tr>
      <w:tr w:rsidR="00FD3DE4" w14:paraId="4F9309A8" w14:textId="77777777" w:rsidTr="00D801F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3526"/>
        </w:trPr>
        <w:tc>
          <w:tcPr>
            <w:tcW w:w="1022" w:type="dxa"/>
            <w:gridSpan w:val="2"/>
            <w:vMerge/>
            <w:tcBorders>
              <w:top w:val="nil"/>
            </w:tcBorders>
            <w:shd w:val="clear" w:color="auto" w:fill="E5DFEC"/>
          </w:tcPr>
          <w:p w14:paraId="00AE32B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8072" w:type="dxa"/>
            <w:gridSpan w:val="11"/>
            <w:tcBorders>
              <w:right w:val="double" w:sz="4" w:space="0" w:color="000000"/>
            </w:tcBorders>
          </w:tcPr>
          <w:p w14:paraId="1FCA4B52" w14:textId="77777777" w:rsidR="004B3D32" w:rsidRDefault="004B3D32" w:rsidP="00E67224">
            <w:pPr>
              <w:pStyle w:val="TableParagraph"/>
              <w:spacing w:before="3"/>
              <w:ind w:right="2965"/>
              <w:rPr>
                <w:sz w:val="16"/>
              </w:rPr>
            </w:pPr>
          </w:p>
          <w:p w14:paraId="7566EE03" w14:textId="77777777" w:rsidR="00F05BC6" w:rsidRDefault="00F05BC6" w:rsidP="00E67224">
            <w:pPr>
              <w:pStyle w:val="TableParagraph"/>
              <w:spacing w:before="3"/>
              <w:ind w:right="2965"/>
              <w:rPr>
                <w:sz w:val="16"/>
              </w:rPr>
            </w:pPr>
          </w:p>
          <w:p w14:paraId="41C26E75" w14:textId="77777777" w:rsidR="00AC2FE1" w:rsidRDefault="00AC2FE1" w:rsidP="00AC2FE1">
            <w:pPr>
              <w:pStyle w:val="TableParagraph"/>
              <w:spacing w:before="3"/>
              <w:ind w:right="2965"/>
            </w:pPr>
            <w:r>
              <w:t xml:space="preserve">STUDI : </w:t>
            </w:r>
            <w:r>
              <w:t>Scale (MANNINO, SILVESTRI o altri Metodi)</w:t>
            </w:r>
            <w:r>
              <w:t xml:space="preserve"> </w:t>
            </w:r>
          </w:p>
          <w:p w14:paraId="375A1076" w14:textId="77777777" w:rsidR="00AC2FE1" w:rsidRDefault="00AC2FE1" w:rsidP="00AC2FE1">
            <w:pPr>
              <w:pStyle w:val="TableParagraph"/>
              <w:spacing w:before="3"/>
              <w:ind w:right="2965"/>
            </w:pPr>
            <w:r>
              <w:t xml:space="preserve"> Studi (CZERNY, op. 599, 636, 849, 777, 70 esercizi progressivi;</w:t>
            </w:r>
          </w:p>
          <w:p w14:paraId="5D49F3B7" w14:textId="77777777" w:rsidR="00AC2FE1" w:rsidRDefault="00AC2FE1" w:rsidP="00AC2FE1">
            <w:pPr>
              <w:pStyle w:val="TableParagraph"/>
              <w:spacing w:before="3"/>
              <w:ind w:right="2965"/>
            </w:pPr>
            <w:r>
              <w:t xml:space="preserve"> HELLER, op. 47; BERTINI, op. 100; LEBERT-STARK, vol. II; POZZOLI, 15 Studi per piccole mani; DUVERNOY, op. 276, 176, 120; KUNZ, 200 canoni; POZZOLI, 50 canoni (dal 26 al 50), 15 studi per le piccole mani; BARTOK, Microkosmos vol. II; F.ARLIA, 14 Piccole Composizioni – Ed.Artemide 2007))</w:t>
            </w:r>
          </w:p>
          <w:p w14:paraId="183EECD5" w14:textId="77777777" w:rsidR="00FE1DEB" w:rsidRDefault="00AC2FE1" w:rsidP="00AC2FE1">
            <w:pPr>
              <w:pStyle w:val="TableParagraph"/>
              <w:spacing w:before="3"/>
              <w:ind w:right="2965"/>
            </w:pPr>
            <w:r>
              <w:t xml:space="preserve"> [Altri Metodi di equivalente difficoltà a scelta del Docente]</w:t>
            </w:r>
          </w:p>
          <w:p w14:paraId="2F3A6A09" w14:textId="77777777" w:rsidR="00AC2FE1" w:rsidRDefault="00AC2FE1" w:rsidP="00AC2FE1">
            <w:pPr>
              <w:pStyle w:val="TableParagraph"/>
              <w:spacing w:before="3"/>
              <w:ind w:right="2965"/>
            </w:pPr>
          </w:p>
          <w:p w14:paraId="750E853A" w14:textId="15B7572D" w:rsidR="00AC2FE1" w:rsidRPr="004B3D32" w:rsidRDefault="00AC2FE1" w:rsidP="00AC2FE1">
            <w:pPr>
              <w:pStyle w:val="TableParagraph"/>
              <w:spacing w:before="3"/>
              <w:ind w:right="2965"/>
              <w:rPr>
                <w:sz w:val="16"/>
              </w:rPr>
            </w:pPr>
            <w:r>
              <w:t xml:space="preserve">REPERTORIO: </w:t>
            </w:r>
            <w:r>
              <w:t xml:space="preserve">19 Pezzi facili, Piccoli preludi e fughette, 23 Pezzi facili, Invenzioni a due voci [Sonatine di </w:t>
            </w:r>
            <w:r w:rsidRPr="00AC2FE1">
              <w:rPr>
                <w:b/>
                <w:bCs/>
              </w:rPr>
              <w:t xml:space="preserve">CLEMENTI, KUHLAU, MOZART, DUSSEK, BEETHOVEN </w:t>
            </w:r>
            <w:r>
              <w:t xml:space="preserve">e altri autori] [Per quanto riguarda i brani, si può attingere dalle raccolte di: </w:t>
            </w:r>
            <w:r w:rsidRPr="00AC2FE1">
              <w:rPr>
                <w:b/>
                <w:bCs/>
              </w:rPr>
              <w:t>SCHUMANN</w:t>
            </w:r>
            <w:r>
              <w:t xml:space="preserve"> (Album per la gioventù), di clavicembalisti italiani, </w:t>
            </w:r>
            <w:r w:rsidRPr="00AC2FE1">
              <w:rPr>
                <w:b/>
                <w:bCs/>
              </w:rPr>
              <w:t>PROKOFIEV, KABALEVSKI, SCHUBERT, CESIMARCIANO, KATCHATURIAN, BARTÒK</w:t>
            </w:r>
            <w:r>
              <w:t xml:space="preserve"> (Mikrokosmos e For Children), </w:t>
            </w:r>
            <w:r w:rsidRPr="00AC2FE1">
              <w:rPr>
                <w:b/>
                <w:bCs/>
              </w:rPr>
              <w:t>CHOPIN:</w:t>
            </w:r>
            <w:r>
              <w:t xml:space="preserve"> Valzer o Preludi o altri brani di difficoltà superiore]</w:t>
            </w:r>
          </w:p>
        </w:tc>
        <w:tc>
          <w:tcPr>
            <w:tcW w:w="6248" w:type="dxa"/>
            <w:gridSpan w:val="6"/>
            <w:tcBorders>
              <w:left w:val="double" w:sz="4" w:space="0" w:color="000000"/>
            </w:tcBorders>
          </w:tcPr>
          <w:p w14:paraId="4919F9E1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49417AA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4C563E93" w14:textId="1F4B32E3" w:rsidR="00AC2FE1" w:rsidRDefault="00E43AE7" w:rsidP="00AC2FE1">
            <w:pPr>
              <w:pStyle w:val="TableParagraph"/>
              <w:tabs>
                <w:tab w:val="left" w:pos="554"/>
              </w:tabs>
              <w:spacing w:line="268" w:lineRule="auto"/>
              <w:ind w:right="95"/>
              <w:rPr>
                <w:sz w:val="16"/>
              </w:rPr>
            </w:pPr>
            <w:r>
              <w:t xml:space="preserve"> </w:t>
            </w:r>
          </w:p>
          <w:p w14:paraId="41977B1A" w14:textId="77777777" w:rsidR="00AC2FE1" w:rsidRDefault="00AC2FE1" w:rsidP="00E43AE7">
            <w:pPr>
              <w:pStyle w:val="TableParagraph"/>
              <w:tabs>
                <w:tab w:val="left" w:pos="554"/>
              </w:tabs>
              <w:spacing w:line="268" w:lineRule="auto"/>
              <w:ind w:right="95"/>
            </w:pPr>
            <w:r>
              <w:t xml:space="preserve">1. Esecuzione di una scala maggiore con relativa minore estratta a sorte dal candidato (si devono presentare tutte le scale per moto parallelo, nell’estensione di 4 ottave); </w:t>
            </w:r>
          </w:p>
          <w:p w14:paraId="0992FDAF" w14:textId="77777777" w:rsidR="00AC2FE1" w:rsidRDefault="00AC2FE1" w:rsidP="00E43AE7">
            <w:pPr>
              <w:pStyle w:val="TableParagraph"/>
              <w:tabs>
                <w:tab w:val="left" w:pos="554"/>
              </w:tabs>
              <w:spacing w:line="268" w:lineRule="auto"/>
              <w:ind w:right="95"/>
            </w:pPr>
            <w:r>
              <w:t xml:space="preserve">2. Esecuzione di uno studio estratto a sorte dal candidato fra 6 presentati tratti dai Metodi indicati nella colonna “Metodi e repertori di riferimento”; </w:t>
            </w:r>
          </w:p>
          <w:p w14:paraId="0B648478" w14:textId="77777777" w:rsidR="00AC2FE1" w:rsidRDefault="00AC2FE1" w:rsidP="00E43AE7">
            <w:pPr>
              <w:pStyle w:val="TableParagraph"/>
              <w:tabs>
                <w:tab w:val="left" w:pos="554"/>
              </w:tabs>
              <w:spacing w:line="268" w:lineRule="auto"/>
              <w:ind w:right="95"/>
            </w:pPr>
            <w:r>
              <w:t xml:space="preserve">3. Esecuzione di un brano ad libitum da: F.Arlia – 14 Piccole Composizioni per Pianoforte; </w:t>
            </w:r>
          </w:p>
          <w:p w14:paraId="24DF8E9D" w14:textId="77777777" w:rsidR="00AC2FE1" w:rsidRDefault="00AC2FE1" w:rsidP="00E43AE7">
            <w:pPr>
              <w:pStyle w:val="TableParagraph"/>
              <w:tabs>
                <w:tab w:val="left" w:pos="554"/>
              </w:tabs>
              <w:spacing w:line="268" w:lineRule="auto"/>
              <w:ind w:right="95"/>
            </w:pPr>
            <w:r>
              <w:t xml:space="preserve">4. Esecuzione di un brano di Bach estratto a sorte dal candidato fra tre. Uno da “19 Pezzi facili”, uno da “Piccoli preludi e fughette o 23 Pezzi facili” e uno da “Invenzioni a due voci”; </w:t>
            </w:r>
          </w:p>
          <w:p w14:paraId="49D77C89" w14:textId="77777777" w:rsidR="00AC2FE1" w:rsidRDefault="00AC2FE1" w:rsidP="00E43AE7">
            <w:pPr>
              <w:pStyle w:val="TableParagraph"/>
              <w:tabs>
                <w:tab w:val="left" w:pos="554"/>
              </w:tabs>
              <w:spacing w:line="268" w:lineRule="auto"/>
              <w:ind w:right="95"/>
            </w:pPr>
            <w:r>
              <w:t>5. Esecuzione di una Sonatina di Clementi, Kuhlau, Dussek , Mozart, Beethoven o altro autore;</w:t>
            </w:r>
          </w:p>
          <w:p w14:paraId="01B6F0B5" w14:textId="77777777" w:rsidR="00AC2FE1" w:rsidRDefault="00AC2FE1" w:rsidP="00E43AE7">
            <w:pPr>
              <w:pStyle w:val="TableParagraph"/>
              <w:tabs>
                <w:tab w:val="left" w:pos="554"/>
              </w:tabs>
              <w:spacing w:line="268" w:lineRule="auto"/>
              <w:ind w:right="95"/>
            </w:pPr>
            <w:r>
              <w:t xml:space="preserve"> 6. Esecuzione di un brano a scelta; </w:t>
            </w:r>
          </w:p>
          <w:p w14:paraId="5E286AB8" w14:textId="6AD17D0B" w:rsidR="00E43AE7" w:rsidRDefault="00AC2FE1" w:rsidP="00E43AE7">
            <w:pPr>
              <w:pStyle w:val="TableParagraph"/>
              <w:tabs>
                <w:tab w:val="left" w:pos="554"/>
              </w:tabs>
              <w:spacing w:line="268" w:lineRule="auto"/>
              <w:ind w:right="95"/>
              <w:rPr>
                <w:sz w:val="16"/>
              </w:rPr>
            </w:pPr>
            <w:r>
              <w:t>7. Esecuzione di un brano tratto dal repertorio clavicembalistico italiano;</w:t>
            </w:r>
          </w:p>
        </w:tc>
      </w:tr>
      <w:tr w:rsidR="00FD3DE4" w14:paraId="40126604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410"/>
        </w:trPr>
        <w:tc>
          <w:tcPr>
            <w:tcW w:w="15342" w:type="dxa"/>
            <w:gridSpan w:val="19"/>
            <w:shd w:val="clear" w:color="auto" w:fill="FFFF00"/>
          </w:tcPr>
          <w:p w14:paraId="5CFF0FEA" w14:textId="2B46D499" w:rsidR="00FD3DE4" w:rsidRDefault="008C4095" w:rsidP="00833A5B">
            <w:pPr>
              <w:pStyle w:val="TableParagraph"/>
              <w:spacing w:before="1"/>
              <w:ind w:right="30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OBIETTIVI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CONOSCENZE: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2"/>
                <w:sz w:val="16"/>
              </w:rPr>
              <w:t xml:space="preserve"> </w:t>
            </w:r>
            <w:r w:rsidR="00D41123">
              <w:rPr>
                <w:sz w:val="16"/>
              </w:rPr>
              <w:t xml:space="preserve">tutte le risorse dello strumento: tecnica di respirazione, formazione della muscolatura facciale, flessibilità, resistenza, intonazione del suono con l’uso dell’accordatore, articolazione, </w:t>
            </w:r>
            <w:r w:rsidR="00936404">
              <w:rPr>
                <w:sz w:val="16"/>
              </w:rPr>
              <w:t>coordinazione, sicurezza.</w:t>
            </w:r>
            <w:r>
              <w:rPr>
                <w:sz w:val="16"/>
              </w:rPr>
              <w:t xml:space="preserve"> </w:t>
            </w:r>
          </w:p>
        </w:tc>
      </w:tr>
    </w:tbl>
    <w:p w14:paraId="1CE07169" w14:textId="77777777" w:rsidR="00FD3DE4" w:rsidRDefault="00FD3DE4">
      <w:pPr>
        <w:pStyle w:val="Corpotesto"/>
        <w:spacing w:before="9" w:after="1"/>
        <w:rPr>
          <w:rFonts w:ascii="Times New Roman"/>
          <w:sz w:val="13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5640"/>
        <w:gridCol w:w="3023"/>
        <w:gridCol w:w="5528"/>
      </w:tblGrid>
      <w:tr w:rsidR="00FD3DE4" w14:paraId="2530EF15" w14:textId="77777777" w:rsidTr="00E06054">
        <w:trPr>
          <w:trHeight w:val="353"/>
        </w:trPr>
        <w:tc>
          <w:tcPr>
            <w:tcW w:w="9685" w:type="dxa"/>
            <w:gridSpan w:val="3"/>
            <w:shd w:val="clear" w:color="auto" w:fill="E5DFEC"/>
          </w:tcPr>
          <w:p w14:paraId="696B8755" w14:textId="77777777" w:rsidR="00FD3DE4" w:rsidRDefault="008C4095">
            <w:pPr>
              <w:pStyle w:val="TableParagraph"/>
              <w:spacing w:before="89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5528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5D33BEF0" w14:textId="77777777" w:rsidR="00FD3DE4" w:rsidRDefault="00FD3DE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D3DE4" w14:paraId="3F868253" w14:textId="77777777" w:rsidTr="00E06054">
        <w:trPr>
          <w:trHeight w:val="332"/>
        </w:trPr>
        <w:tc>
          <w:tcPr>
            <w:tcW w:w="1022" w:type="dxa"/>
            <w:vMerge w:val="restart"/>
            <w:shd w:val="clear" w:color="auto" w:fill="D9D9D9"/>
          </w:tcPr>
          <w:p w14:paraId="6150AFB3" w14:textId="77777777" w:rsidR="00FD3DE4" w:rsidRPr="00E43AE7" w:rsidRDefault="00FD3DE4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6F715345" w14:textId="77777777" w:rsidR="00FD3DE4" w:rsidRPr="00E43AE7" w:rsidRDefault="00FD3DE4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699477D3" w14:textId="77777777" w:rsidR="00FD3DE4" w:rsidRPr="00E43AE7" w:rsidRDefault="00FD3DE4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7FC5B9EE" w14:textId="77777777" w:rsidR="00FD3DE4" w:rsidRPr="00E43AE7" w:rsidRDefault="00FD3DE4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5F7AEF52" w14:textId="77777777" w:rsidR="00FD3DE4" w:rsidRPr="00E43AE7" w:rsidRDefault="00FD3DE4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0A3C1367" w14:textId="77777777" w:rsidR="00FD3DE4" w:rsidRPr="00E43AE7" w:rsidRDefault="00FD3DE4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3DC11E80" w14:textId="77777777" w:rsidR="00FD3DE4" w:rsidRPr="00E43AE7" w:rsidRDefault="00FD3DE4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34BBE44D" w14:textId="77777777" w:rsidR="00FD3DE4" w:rsidRPr="00E43AE7" w:rsidRDefault="00FD3DE4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2732229C" w14:textId="77777777" w:rsidR="00FD3DE4" w:rsidRPr="00E43AE7" w:rsidRDefault="00FD3DE4">
            <w:pPr>
              <w:pStyle w:val="TableParagraph"/>
              <w:spacing w:before="21"/>
              <w:rPr>
                <w:rFonts w:ascii="Times New Roman"/>
                <w:sz w:val="13"/>
                <w:szCs w:val="13"/>
              </w:rPr>
            </w:pPr>
          </w:p>
          <w:p w14:paraId="397986ED" w14:textId="77777777" w:rsidR="006D2053" w:rsidRPr="00E43AE7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3"/>
                <w:szCs w:val="13"/>
              </w:rPr>
            </w:pPr>
          </w:p>
          <w:p w14:paraId="78623077" w14:textId="77777777" w:rsidR="006D2053" w:rsidRPr="00E43AE7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3"/>
                <w:szCs w:val="13"/>
              </w:rPr>
            </w:pPr>
          </w:p>
          <w:p w14:paraId="59D897B1" w14:textId="77777777" w:rsidR="006D2053" w:rsidRPr="00E43AE7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3"/>
                <w:szCs w:val="13"/>
              </w:rPr>
            </w:pPr>
          </w:p>
          <w:p w14:paraId="6FD59B75" w14:textId="77777777" w:rsidR="006D2053" w:rsidRPr="00E43AE7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3"/>
                <w:szCs w:val="13"/>
              </w:rPr>
            </w:pPr>
          </w:p>
          <w:p w14:paraId="23C8F59C" w14:textId="77777777" w:rsidR="006D2053" w:rsidRPr="00E43AE7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3"/>
                <w:szCs w:val="13"/>
              </w:rPr>
            </w:pPr>
          </w:p>
          <w:p w14:paraId="165B7B9D" w14:textId="77777777" w:rsidR="006D2053" w:rsidRPr="00E43AE7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3"/>
                <w:szCs w:val="13"/>
              </w:rPr>
            </w:pPr>
          </w:p>
          <w:p w14:paraId="49667CD5" w14:textId="6F832CD3" w:rsidR="00FD3DE4" w:rsidRPr="00E43AE7" w:rsidRDefault="008C4095">
            <w:pPr>
              <w:pStyle w:val="TableParagraph"/>
              <w:ind w:left="61"/>
              <w:jc w:val="center"/>
              <w:rPr>
                <w:rFonts w:ascii="Arial"/>
                <w:b/>
                <w:sz w:val="13"/>
                <w:szCs w:val="13"/>
              </w:rPr>
            </w:pPr>
            <w:r w:rsidRPr="00E43AE7">
              <w:rPr>
                <w:rFonts w:ascii="Arial"/>
                <w:b/>
                <w:spacing w:val="-10"/>
                <w:sz w:val="13"/>
                <w:szCs w:val="13"/>
              </w:rPr>
              <w:t>B</w:t>
            </w:r>
          </w:p>
        </w:tc>
        <w:tc>
          <w:tcPr>
            <w:tcW w:w="8663" w:type="dxa"/>
            <w:gridSpan w:val="2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7BCFE020" w14:textId="77777777" w:rsidR="00FD3DE4" w:rsidRPr="00E43AE7" w:rsidRDefault="00FD3DE4" w:rsidP="00E06054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70D62947" w14:textId="77777777" w:rsidR="00FD3DE4" w:rsidRPr="00E43AE7" w:rsidRDefault="00FD3DE4" w:rsidP="00E06054">
            <w:pPr>
              <w:pStyle w:val="TableParagraph"/>
              <w:spacing w:before="46"/>
              <w:rPr>
                <w:rFonts w:ascii="Times New Roman"/>
                <w:sz w:val="13"/>
                <w:szCs w:val="13"/>
              </w:rPr>
            </w:pPr>
          </w:p>
          <w:p w14:paraId="62FA7A28" w14:textId="77777777" w:rsidR="00FD3DE4" w:rsidRPr="00E43AE7" w:rsidRDefault="008C4095" w:rsidP="00E06054">
            <w:pPr>
              <w:pStyle w:val="TableParagraph"/>
              <w:ind w:left="98"/>
              <w:rPr>
                <w:rFonts w:ascii="Arial"/>
                <w:b/>
                <w:sz w:val="13"/>
                <w:szCs w:val="13"/>
              </w:rPr>
            </w:pPr>
            <w:r w:rsidRPr="00E43AE7">
              <w:rPr>
                <w:rFonts w:ascii="Arial"/>
                <w:b/>
                <w:sz w:val="13"/>
                <w:szCs w:val="13"/>
              </w:rPr>
              <w:t>METODI</w:t>
            </w:r>
            <w:r w:rsidRPr="00E43AE7">
              <w:rPr>
                <w:rFonts w:ascii="Arial"/>
                <w:b/>
                <w:spacing w:val="-2"/>
                <w:sz w:val="13"/>
                <w:szCs w:val="13"/>
              </w:rPr>
              <w:t xml:space="preserve"> </w:t>
            </w:r>
            <w:r w:rsidRPr="00E43AE7">
              <w:rPr>
                <w:rFonts w:ascii="Arial"/>
                <w:b/>
                <w:sz w:val="13"/>
                <w:szCs w:val="13"/>
              </w:rPr>
              <w:t>E</w:t>
            </w:r>
            <w:r w:rsidRPr="00E43AE7">
              <w:rPr>
                <w:rFonts w:ascii="Arial"/>
                <w:b/>
                <w:spacing w:val="-1"/>
                <w:sz w:val="13"/>
                <w:szCs w:val="13"/>
              </w:rPr>
              <w:t xml:space="preserve"> </w:t>
            </w:r>
            <w:r w:rsidRPr="00E43AE7">
              <w:rPr>
                <w:rFonts w:ascii="Arial"/>
                <w:b/>
                <w:sz w:val="13"/>
                <w:szCs w:val="13"/>
              </w:rPr>
              <w:t>REPERTORI</w:t>
            </w:r>
            <w:r w:rsidRPr="00E43AE7">
              <w:rPr>
                <w:rFonts w:ascii="Arial"/>
                <w:b/>
                <w:spacing w:val="-1"/>
                <w:sz w:val="13"/>
                <w:szCs w:val="13"/>
              </w:rPr>
              <w:t xml:space="preserve"> </w:t>
            </w:r>
            <w:r w:rsidRPr="00E43AE7">
              <w:rPr>
                <w:rFonts w:ascii="Arial"/>
                <w:b/>
                <w:sz w:val="13"/>
                <w:szCs w:val="13"/>
              </w:rPr>
              <w:t>DI</w:t>
            </w:r>
            <w:r w:rsidRPr="00E43AE7">
              <w:rPr>
                <w:rFonts w:ascii="Arial"/>
                <w:b/>
                <w:spacing w:val="-1"/>
                <w:sz w:val="13"/>
                <w:szCs w:val="13"/>
              </w:rPr>
              <w:t xml:space="preserve"> </w:t>
            </w:r>
            <w:r w:rsidRPr="00E43AE7">
              <w:rPr>
                <w:rFonts w:ascii="Arial"/>
                <w:b/>
                <w:spacing w:val="-2"/>
                <w:sz w:val="13"/>
                <w:szCs w:val="13"/>
              </w:rPr>
              <w:t>RIFERIMENTO</w:t>
            </w:r>
          </w:p>
        </w:tc>
        <w:tc>
          <w:tcPr>
            <w:tcW w:w="5528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3E2D49FE" w14:textId="77777777" w:rsidR="00FD3DE4" w:rsidRDefault="008C4095">
            <w:pPr>
              <w:pStyle w:val="TableParagraph"/>
              <w:spacing w:before="145" w:line="183" w:lineRule="exact"/>
              <w:ind w:left="57" w:right="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6A7C599B" w14:textId="77777777" w:rsidR="00FD3DE4" w:rsidRDefault="008C4095">
            <w:pPr>
              <w:pStyle w:val="TableParagraph"/>
              <w:spacing w:line="183" w:lineRule="exact"/>
              <w:ind w:left="57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Propedeutico)</w:t>
            </w:r>
          </w:p>
        </w:tc>
      </w:tr>
      <w:tr w:rsidR="00FD3DE4" w14:paraId="0C391CB5" w14:textId="77777777" w:rsidTr="000003D5">
        <w:trPr>
          <w:trHeight w:val="150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26427D06" w14:textId="77777777" w:rsidR="00FD3DE4" w:rsidRPr="00E43AE7" w:rsidRDefault="00FD3DE4">
            <w:pPr>
              <w:rPr>
                <w:sz w:val="13"/>
                <w:szCs w:val="13"/>
              </w:rPr>
            </w:pPr>
          </w:p>
        </w:tc>
        <w:tc>
          <w:tcPr>
            <w:tcW w:w="8663" w:type="dxa"/>
            <w:gridSpan w:val="2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5FC324F9" w14:textId="77777777" w:rsidR="00FD3DE4" w:rsidRPr="00E43AE7" w:rsidRDefault="00FD3DE4" w:rsidP="00E06054">
            <w:pPr>
              <w:rPr>
                <w:sz w:val="13"/>
                <w:szCs w:val="13"/>
              </w:rPr>
            </w:pPr>
          </w:p>
        </w:tc>
        <w:tc>
          <w:tcPr>
            <w:tcW w:w="5528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5C6E3D78" w14:textId="77777777" w:rsidR="00FD3DE4" w:rsidRDefault="008C4095">
            <w:pPr>
              <w:pStyle w:val="TableParagraph"/>
              <w:spacing w:before="80"/>
              <w:ind w:left="57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FD3DE4" w14:paraId="2881BD9C" w14:textId="77777777" w:rsidTr="00CF140C">
        <w:trPr>
          <w:trHeight w:val="139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060F05C1" w14:textId="77777777" w:rsidR="00FD3DE4" w:rsidRPr="00E43AE7" w:rsidRDefault="00FD3DE4">
            <w:pPr>
              <w:rPr>
                <w:sz w:val="13"/>
                <w:szCs w:val="13"/>
              </w:rPr>
            </w:pPr>
          </w:p>
        </w:tc>
        <w:tc>
          <w:tcPr>
            <w:tcW w:w="8663" w:type="dxa"/>
            <w:gridSpan w:val="2"/>
            <w:tcBorders>
              <w:right w:val="thinThickMediumGap" w:sz="12" w:space="0" w:color="000000"/>
            </w:tcBorders>
          </w:tcPr>
          <w:p w14:paraId="3C0102E9" w14:textId="77777777" w:rsidR="00AC2FE1" w:rsidRDefault="002B33CA" w:rsidP="00AC2FE1">
            <w:pPr>
              <w:pStyle w:val="TableParagraph"/>
              <w:spacing w:before="3"/>
              <w:ind w:right="2965"/>
            </w:pPr>
            <w:r w:rsidRPr="00E43AE7">
              <w:rPr>
                <w:sz w:val="13"/>
                <w:szCs w:val="13"/>
              </w:rPr>
              <w:t xml:space="preserve"> </w:t>
            </w:r>
            <w:r w:rsidR="00AC2FE1">
              <w:t xml:space="preserve">STUDI : Scale (MANNINO, SILVESTRI o altri Metodi) </w:t>
            </w:r>
          </w:p>
          <w:p w14:paraId="0DD97C64" w14:textId="77777777" w:rsidR="00AC2FE1" w:rsidRDefault="00AC2FE1" w:rsidP="00AC2FE1">
            <w:pPr>
              <w:pStyle w:val="TableParagraph"/>
              <w:spacing w:before="3"/>
              <w:ind w:right="2965"/>
            </w:pPr>
            <w:r>
              <w:t xml:space="preserve"> Studi (CZERNY, op. 599, 636, 849, 777, 70 esercizi progressivi;</w:t>
            </w:r>
          </w:p>
          <w:p w14:paraId="6B85B056" w14:textId="77777777" w:rsidR="00AC2FE1" w:rsidRDefault="00AC2FE1" w:rsidP="00AC2FE1">
            <w:pPr>
              <w:pStyle w:val="TableParagraph"/>
              <w:spacing w:before="3"/>
              <w:ind w:right="2965"/>
            </w:pPr>
            <w:r>
              <w:t xml:space="preserve"> HELLER, op. 47; BERTINI, op. 100; LEBERT-STARK, vol. II; POZZOLI, 15 Studi per piccole mani; DUVERNOY, op. 276, 176, 120; KUNZ, 200 canoni; POZZOLI, 50 canoni (dal 26 al 50), 15 studi per le piccole mani; BARTOK, Microkosmos vol. II; F.ARLIA, 14 Piccole Composizioni – Ed.Artemide 2007))</w:t>
            </w:r>
          </w:p>
          <w:p w14:paraId="02CAD34C" w14:textId="77777777" w:rsidR="00AC2FE1" w:rsidRDefault="00AC2FE1" w:rsidP="00AC2FE1">
            <w:pPr>
              <w:pStyle w:val="TableParagraph"/>
              <w:spacing w:before="3"/>
              <w:ind w:right="2965"/>
            </w:pPr>
            <w:r>
              <w:t xml:space="preserve"> [Altri Metodi di equivalente difficoltà a scelta del Docente]</w:t>
            </w:r>
          </w:p>
          <w:p w14:paraId="3A18CE6C" w14:textId="77777777" w:rsidR="00AC2FE1" w:rsidRDefault="00AC2FE1" w:rsidP="00AC2FE1">
            <w:pPr>
              <w:pStyle w:val="TableParagraph"/>
              <w:spacing w:before="3"/>
              <w:ind w:right="2965"/>
            </w:pPr>
          </w:p>
          <w:p w14:paraId="6BE015A0" w14:textId="64B3C779" w:rsidR="009F274A" w:rsidRPr="00E43AE7" w:rsidRDefault="00AC2FE1" w:rsidP="00AC2FE1">
            <w:pPr>
              <w:pStyle w:val="TableParagraph"/>
              <w:spacing w:before="3"/>
              <w:ind w:right="2965"/>
              <w:rPr>
                <w:sz w:val="13"/>
                <w:szCs w:val="13"/>
              </w:rPr>
            </w:pPr>
            <w:r>
              <w:t xml:space="preserve">REPERTORIO: 19 Pezzi facili, Piccoli preludi e fughette, 23 Pezzi facili, Invenzioni a due voci [Sonatine di </w:t>
            </w:r>
            <w:r w:rsidRPr="00AC2FE1">
              <w:rPr>
                <w:b/>
                <w:bCs/>
              </w:rPr>
              <w:t xml:space="preserve">CLEMENTI, KUHLAU, MOZART, DUSSEK, BEETHOVEN </w:t>
            </w:r>
            <w:r>
              <w:t xml:space="preserve">e altri autori] [Per quanto riguarda i brani, si può attingere dalle raccolte di: </w:t>
            </w:r>
            <w:r w:rsidRPr="00AC2FE1">
              <w:rPr>
                <w:b/>
                <w:bCs/>
              </w:rPr>
              <w:t>SCHUMANN</w:t>
            </w:r>
            <w:r>
              <w:t xml:space="preserve"> (Album per la gioventù), di clavicembalisti italiani, </w:t>
            </w:r>
            <w:r w:rsidRPr="00AC2FE1">
              <w:rPr>
                <w:b/>
                <w:bCs/>
              </w:rPr>
              <w:t>PROKOFIEV, KABALEVSKI, SCHUBERT, CESIMARCIANO, KATCHATURIAN, BARTÒK</w:t>
            </w:r>
            <w:r>
              <w:t xml:space="preserve"> (Mikrokosmos e For Children), </w:t>
            </w:r>
            <w:r w:rsidRPr="00AC2FE1">
              <w:rPr>
                <w:b/>
                <w:bCs/>
              </w:rPr>
              <w:t>CHOPIN:</w:t>
            </w:r>
            <w:r>
              <w:t xml:space="preserve"> Valzer o Preludi o altri brani di difficoltà superiore]</w:t>
            </w:r>
          </w:p>
        </w:tc>
        <w:tc>
          <w:tcPr>
            <w:tcW w:w="5528" w:type="dxa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2BDC2F39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5B330CC3" w14:textId="7957FA00" w:rsidR="00AC2FE1" w:rsidRDefault="00AC2FE1" w:rsidP="00AC2FE1">
            <w:pPr>
              <w:pStyle w:val="TableParagraph"/>
              <w:tabs>
                <w:tab w:val="left" w:pos="548"/>
              </w:tabs>
              <w:spacing w:line="235" w:lineRule="auto"/>
              <w:ind w:left="548" w:right="33"/>
              <w:rPr>
                <w:sz w:val="16"/>
              </w:rPr>
            </w:pPr>
          </w:p>
          <w:p w14:paraId="3F1ED679" w14:textId="77777777" w:rsidR="00AC2FE1" w:rsidRDefault="00AC2FE1" w:rsidP="00AC2FE1">
            <w:pPr>
              <w:pStyle w:val="TableParagraph"/>
              <w:tabs>
                <w:tab w:val="left" w:pos="554"/>
              </w:tabs>
              <w:spacing w:line="268" w:lineRule="auto"/>
              <w:ind w:right="95"/>
            </w:pPr>
            <w:r>
              <w:t xml:space="preserve">1. Esecuzione di una scala maggiore con relativa minore estratta a sorte dal candidato (si devono presentare tutte le scale per moto parallelo, nell’estensione di 4 ottave); </w:t>
            </w:r>
          </w:p>
          <w:p w14:paraId="1D16BF31" w14:textId="77777777" w:rsidR="00AC2FE1" w:rsidRDefault="00AC2FE1" w:rsidP="00AC2FE1">
            <w:pPr>
              <w:pStyle w:val="TableParagraph"/>
              <w:tabs>
                <w:tab w:val="left" w:pos="554"/>
              </w:tabs>
              <w:spacing w:line="268" w:lineRule="auto"/>
              <w:ind w:right="95"/>
            </w:pPr>
            <w:r>
              <w:t xml:space="preserve">2. Esecuzione di uno studio estratto a sorte dal candidato fra 6 presentati tratti dai Metodi indicati nella colonna “Metodi e repertori di riferimento”; </w:t>
            </w:r>
          </w:p>
          <w:p w14:paraId="0CB18F79" w14:textId="77777777" w:rsidR="00AC2FE1" w:rsidRDefault="00AC2FE1" w:rsidP="00AC2FE1">
            <w:pPr>
              <w:pStyle w:val="TableParagraph"/>
              <w:tabs>
                <w:tab w:val="left" w:pos="554"/>
              </w:tabs>
              <w:spacing w:line="268" w:lineRule="auto"/>
              <w:ind w:right="95"/>
            </w:pPr>
            <w:r>
              <w:t xml:space="preserve">3. Esecuzione di un brano ad libitum da: F.Arlia – 14 Piccole Composizioni per Pianoforte; </w:t>
            </w:r>
          </w:p>
          <w:p w14:paraId="12D9D22D" w14:textId="77777777" w:rsidR="00AC2FE1" w:rsidRDefault="00AC2FE1" w:rsidP="00AC2FE1">
            <w:pPr>
              <w:pStyle w:val="TableParagraph"/>
              <w:tabs>
                <w:tab w:val="left" w:pos="554"/>
              </w:tabs>
              <w:spacing w:line="268" w:lineRule="auto"/>
              <w:ind w:right="95"/>
            </w:pPr>
            <w:r>
              <w:t xml:space="preserve">4. Esecuzione di un brano di Bach estratto a sorte dal candidato fra tre. Uno da “19 Pezzi facili”, uno da “Piccoli preludi e fughette o 23 Pezzi facili” e uno da “Invenzioni a due voci”; </w:t>
            </w:r>
          </w:p>
          <w:p w14:paraId="4960CB2F" w14:textId="77777777" w:rsidR="00AC2FE1" w:rsidRDefault="00AC2FE1" w:rsidP="00AC2FE1">
            <w:pPr>
              <w:pStyle w:val="TableParagraph"/>
              <w:tabs>
                <w:tab w:val="left" w:pos="554"/>
              </w:tabs>
              <w:spacing w:line="268" w:lineRule="auto"/>
              <w:ind w:right="95"/>
            </w:pPr>
            <w:r>
              <w:t>5. Esecuzione di una Sonatina di Clementi, Kuhlau, Dussek , Mozart, Beethoven o altro autore;</w:t>
            </w:r>
          </w:p>
          <w:p w14:paraId="215FA4D1" w14:textId="77777777" w:rsidR="00AC2FE1" w:rsidRDefault="00AC2FE1" w:rsidP="00AC2FE1">
            <w:pPr>
              <w:pStyle w:val="TableParagraph"/>
              <w:tabs>
                <w:tab w:val="left" w:pos="554"/>
              </w:tabs>
              <w:spacing w:line="268" w:lineRule="auto"/>
              <w:ind w:right="95"/>
            </w:pPr>
            <w:r>
              <w:t xml:space="preserve"> 6. Esecuzione di un brano a scelta; </w:t>
            </w:r>
          </w:p>
          <w:p w14:paraId="50820EE1" w14:textId="6D429820" w:rsidR="00003223" w:rsidRDefault="00AC2FE1" w:rsidP="00AC2FE1">
            <w:pPr>
              <w:pStyle w:val="TableParagraph"/>
              <w:tabs>
                <w:tab w:val="left" w:pos="548"/>
              </w:tabs>
              <w:spacing w:line="235" w:lineRule="auto"/>
              <w:ind w:right="33"/>
              <w:rPr>
                <w:sz w:val="16"/>
              </w:rPr>
            </w:pPr>
            <w:r>
              <w:t>7. Esecuzione di un brano tratto dal repertorio clavicembalistico italiano;</w:t>
            </w:r>
          </w:p>
        </w:tc>
      </w:tr>
      <w:tr w:rsidR="00FD3DE4" w14:paraId="15D2012A" w14:textId="77777777" w:rsidTr="006D2053">
        <w:trPr>
          <w:trHeight w:val="460"/>
        </w:trPr>
        <w:tc>
          <w:tcPr>
            <w:tcW w:w="9685" w:type="dxa"/>
            <w:gridSpan w:val="3"/>
            <w:tcBorders>
              <w:right w:val="thinThickMediumGap" w:sz="12" w:space="0" w:color="000000"/>
            </w:tcBorders>
            <w:shd w:val="clear" w:color="auto" w:fill="FFFF99"/>
          </w:tcPr>
          <w:p w14:paraId="6CA2FFEE" w14:textId="2231FC9C" w:rsidR="00FD3DE4" w:rsidRDefault="008C4095" w:rsidP="00600AA9">
            <w:pPr>
              <w:pStyle w:val="TableParagraph"/>
              <w:ind w:left="134" w:right="6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 w:rsidR="00B83B36">
              <w:rPr>
                <w:sz w:val="16"/>
              </w:rPr>
              <w:t>Conoscere</w:t>
            </w:r>
            <w:r w:rsidR="00B83B36">
              <w:rPr>
                <w:spacing w:val="-2"/>
                <w:sz w:val="16"/>
              </w:rPr>
              <w:t xml:space="preserve"> </w:t>
            </w:r>
            <w:r w:rsidR="00B83B36">
              <w:rPr>
                <w:sz w:val="16"/>
              </w:rPr>
              <w:t>tutte le risorse dello strumento: tecnica di respirazione, formazione della muscolatura facciale, flessibilità, resistenza, intonazione del suono con l’uso dell’accordatore, articolazione, coordinazione, sicurezza.</w:t>
            </w:r>
          </w:p>
        </w:tc>
        <w:tc>
          <w:tcPr>
            <w:tcW w:w="5528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44413D1B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67E2D058" w14:textId="77777777" w:rsidTr="00967226">
        <w:trPr>
          <w:trHeight w:val="70"/>
        </w:trPr>
        <w:tc>
          <w:tcPr>
            <w:tcW w:w="9685" w:type="dxa"/>
            <w:gridSpan w:val="3"/>
            <w:tcBorders>
              <w:right w:val="thinThickMediumGap" w:sz="12" w:space="0" w:color="000000"/>
            </w:tcBorders>
            <w:shd w:val="clear" w:color="auto" w:fill="E5DFEC"/>
          </w:tcPr>
          <w:p w14:paraId="34835F42" w14:textId="77777777" w:rsidR="00FD3DE4" w:rsidRDefault="008C4095">
            <w:pPr>
              <w:pStyle w:val="TableParagraph"/>
              <w:spacing w:before="157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PERCEZIONE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5528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2EEA26E4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5881ACD7" w14:textId="77777777" w:rsidTr="00E06054">
        <w:trPr>
          <w:trHeight w:val="400"/>
        </w:trPr>
        <w:tc>
          <w:tcPr>
            <w:tcW w:w="1022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035F9FCE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6826187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52E43AA7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18AB04DE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73E67736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6B784628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02849F9" w14:textId="77777777" w:rsidR="00FD3DE4" w:rsidRDefault="00FD3DE4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14:paraId="24AA760E" w14:textId="77777777" w:rsidR="00FD3DE4" w:rsidRDefault="008C4095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3A7FAB17" w14:textId="77777777" w:rsidR="00FD3DE4" w:rsidRDefault="008C4095">
            <w:pPr>
              <w:pStyle w:val="TableParagraph"/>
              <w:spacing w:before="133"/>
              <w:ind w:left="17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302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4ED35577" w14:textId="77777777" w:rsidR="00FD3DE4" w:rsidRDefault="008C4095">
            <w:pPr>
              <w:pStyle w:val="TableParagraph"/>
              <w:spacing w:before="41" w:line="244" w:lineRule="auto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5528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1C829458" w14:textId="77777777" w:rsidR="00FD3DE4" w:rsidRDefault="008C4095" w:rsidP="003C35C6">
            <w:pPr>
              <w:pStyle w:val="TableParagraph"/>
              <w:spacing w:before="41" w:line="244" w:lineRule="auto"/>
              <w:ind w:left="2411" w:hanging="196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D5197A" w14:paraId="62DB651B" w14:textId="77777777" w:rsidTr="000003D5">
        <w:trPr>
          <w:trHeight w:val="2847"/>
        </w:trPr>
        <w:tc>
          <w:tcPr>
            <w:tcW w:w="1022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01D088C7" w14:textId="77777777" w:rsidR="00D5197A" w:rsidRDefault="00D5197A" w:rsidP="00D5197A">
            <w:pPr>
              <w:rPr>
                <w:sz w:val="2"/>
                <w:szCs w:val="2"/>
              </w:rPr>
            </w:pP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</w:tcPr>
          <w:p w14:paraId="381BF783" w14:textId="77777777" w:rsidR="00D5197A" w:rsidRDefault="00D5197A" w:rsidP="00D5197A">
            <w:pPr>
              <w:pStyle w:val="TableParagraph"/>
              <w:numPr>
                <w:ilvl w:val="0"/>
                <w:numId w:val="2"/>
              </w:numPr>
              <w:tabs>
                <w:tab w:val="left" w:pos="299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23F31F6E" w14:textId="77777777" w:rsidR="00D5197A" w:rsidRDefault="00D5197A" w:rsidP="00D5197A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41098A57" w14:textId="77777777" w:rsidR="00D5197A" w:rsidRDefault="00D5197A" w:rsidP="00D5197A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260CFB1B" w14:textId="77777777" w:rsidR="00D5197A" w:rsidRDefault="00D5197A" w:rsidP="00D5197A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line="244" w:lineRule="auto"/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padronanza dei codici di notazione e degli elementi teorico musicali di base, relativi alle partiture di cui al punto 3.</w:t>
            </w:r>
          </w:p>
        </w:tc>
        <w:tc>
          <w:tcPr>
            <w:tcW w:w="302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023C9660" w14:textId="7F96DB16" w:rsidR="00D5197A" w:rsidRPr="00E5506B" w:rsidRDefault="00D5197A" w:rsidP="00E5506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ROSSI</w:t>
            </w:r>
            <w:r>
              <w:rPr>
                <w:sz w:val="16"/>
              </w:rPr>
              <w:t>: Teoria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POLTRONIERI: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Lezioni di Teoria </w:t>
            </w:r>
            <w:r w:rsidR="006D2053">
              <w:rPr>
                <w:sz w:val="16"/>
              </w:rPr>
              <w:t xml:space="preserve">     </w:t>
            </w:r>
            <w:r>
              <w:rPr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CARELLA:</w:t>
            </w:r>
            <w:r>
              <w:rPr>
                <w:sz w:val="16"/>
              </w:rPr>
              <w:t xml:space="preserve"> Elementi Fondamentali di Teoria Musicale;</w:t>
            </w:r>
            <w:r>
              <w:rPr>
                <w:rFonts w:ascii="Arial"/>
                <w:b/>
                <w:sz w:val="16"/>
              </w:rPr>
              <w:t>CIRIACO</w:t>
            </w:r>
            <w:r>
              <w:rPr>
                <w:sz w:val="16"/>
              </w:rPr>
              <w:t>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Grafia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Ritmo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POZZOLI</w:t>
            </w:r>
            <w:r>
              <w:rPr>
                <w:sz w:val="16"/>
              </w:rPr>
              <w:t>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di Solfeggio – I Corso;</w:t>
            </w:r>
            <w:r>
              <w:rPr>
                <w:rFonts w:ascii="Arial" w:hAnsi="Arial"/>
                <w:b/>
                <w:sz w:val="16"/>
              </w:rPr>
              <w:t>CIRIACO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2°;</w:t>
            </w:r>
            <w:r>
              <w:rPr>
                <w:rFonts w:ascii="Arial" w:hAnsi="Arial"/>
                <w:b/>
                <w:sz w:val="16"/>
              </w:rPr>
              <w:t>CIRIACO:</w:t>
            </w:r>
            <w:r>
              <w:rPr>
                <w:sz w:val="16"/>
              </w:rPr>
              <w:t xml:space="preserve"> II Corso;</w:t>
            </w:r>
            <w:r>
              <w:rPr>
                <w:rFonts w:ascii="Arial" w:hAnsi="Arial"/>
                <w:b/>
                <w:sz w:val="16"/>
              </w:rPr>
              <w:t>SILVESTRI:</w:t>
            </w:r>
            <w:r>
              <w:rPr>
                <w:sz w:val="16"/>
              </w:rPr>
              <w:t xml:space="preserve"> Metodo Teorico e Pratico per lo studio del Solfeggio Cantato;</w:t>
            </w:r>
            <w:r>
              <w:rPr>
                <w:rFonts w:ascii="Arial" w:hAnsi="Arial"/>
                <w:b/>
                <w:sz w:val="16"/>
              </w:rPr>
              <w:t>POZZOLI:</w:t>
            </w:r>
            <w:r>
              <w:rPr>
                <w:sz w:val="16"/>
              </w:rPr>
              <w:t xml:space="preserve"> Solfeggi Cantati con accompagnamento di Pianoforte I Corso.</w:t>
            </w:r>
          </w:p>
        </w:tc>
        <w:tc>
          <w:tcPr>
            <w:tcW w:w="5528" w:type="dxa"/>
            <w:tcBorders>
              <w:left w:val="thickThinMediumGap" w:sz="12" w:space="0" w:color="000000"/>
              <w:bottom w:val="thickThinMediumGap" w:sz="12" w:space="0" w:color="000000"/>
              <w:right w:val="thickThinMediumGap" w:sz="12" w:space="0" w:color="000000"/>
            </w:tcBorders>
          </w:tcPr>
          <w:p w14:paraId="1B551366" w14:textId="77777777" w:rsidR="00AC2FE1" w:rsidRDefault="00AC2FE1" w:rsidP="00AC2FE1">
            <w:pPr>
              <w:pStyle w:val="TableParagraph"/>
              <w:tabs>
                <w:tab w:val="left" w:pos="469"/>
              </w:tabs>
            </w:pPr>
            <w:r>
              <w:t xml:space="preserve">1. Esecuzione di tre Solfeggi parlati scelti dalla Commissione fra 18 studi presentati dal candidato di cui n. 9 studi tratti da Pozzoli e n. 9 Studi tratti dal Ciriaco I Corso, parte 2°. </w:t>
            </w:r>
          </w:p>
          <w:p w14:paraId="118E9BA7" w14:textId="77777777" w:rsidR="00AC2FE1" w:rsidRDefault="00AC2FE1" w:rsidP="00AC2FE1">
            <w:pPr>
              <w:pStyle w:val="TableParagraph"/>
              <w:tabs>
                <w:tab w:val="left" w:pos="469"/>
              </w:tabs>
            </w:pPr>
            <w:r>
              <w:t xml:space="preserve">2. Lettura a prima vista di un facile solfeggio in chiave di Violino e Basso scelto dalla Commissione. </w:t>
            </w:r>
          </w:p>
          <w:p w14:paraId="4A39660D" w14:textId="77777777" w:rsidR="00AC2FE1" w:rsidRDefault="00AC2FE1" w:rsidP="00AC2FE1">
            <w:pPr>
              <w:pStyle w:val="TableParagraph"/>
              <w:tabs>
                <w:tab w:val="left" w:pos="469"/>
              </w:tabs>
            </w:pPr>
            <w:r>
              <w:t xml:space="preserve">3. Cantare a prima vista un solfeggio senza accompagnamento. </w:t>
            </w:r>
          </w:p>
          <w:p w14:paraId="5FE4AD5B" w14:textId="26F61968" w:rsidR="00D5197A" w:rsidRPr="00967226" w:rsidRDefault="00AC2FE1" w:rsidP="00AC2FE1">
            <w:pPr>
              <w:pStyle w:val="TableParagraph"/>
              <w:tabs>
                <w:tab w:val="left" w:pos="469"/>
              </w:tabs>
              <w:rPr>
                <w:sz w:val="16"/>
              </w:rPr>
            </w:pPr>
            <w:r>
              <w:t>4. Rispondere a domande sulla teoria musicale</w:t>
            </w:r>
          </w:p>
        </w:tc>
      </w:tr>
    </w:tbl>
    <w:p w14:paraId="2D86800F" w14:textId="3365571B" w:rsidR="0025383C" w:rsidRPr="0025383C" w:rsidRDefault="0025383C" w:rsidP="000003D5">
      <w:pPr>
        <w:tabs>
          <w:tab w:val="left" w:pos="6780"/>
        </w:tabs>
      </w:pPr>
    </w:p>
    <w:sectPr w:rsidR="0025383C" w:rsidRPr="0025383C"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A5283B"/>
    <w:multiLevelType w:val="hybridMultilevel"/>
    <w:tmpl w:val="40E89190"/>
    <w:lvl w:ilvl="0" w:tplc="A59CD006">
      <w:start w:val="1"/>
      <w:numFmt w:val="decimal"/>
      <w:lvlText w:val="%1."/>
      <w:lvlJc w:val="left"/>
      <w:pPr>
        <w:ind w:left="195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235CD776">
      <w:numFmt w:val="bullet"/>
      <w:lvlText w:val="•"/>
      <w:lvlJc w:val="left"/>
      <w:pPr>
        <w:ind w:left="765" w:hanging="425"/>
      </w:pPr>
      <w:rPr>
        <w:rFonts w:hint="default"/>
        <w:lang w:val="it-IT" w:eastAsia="en-US" w:bidi="ar-SA"/>
      </w:rPr>
    </w:lvl>
    <w:lvl w:ilvl="2" w:tplc="698C8B02">
      <w:numFmt w:val="bullet"/>
      <w:lvlText w:val="•"/>
      <w:lvlJc w:val="left"/>
      <w:pPr>
        <w:ind w:left="1331" w:hanging="425"/>
      </w:pPr>
      <w:rPr>
        <w:rFonts w:hint="default"/>
        <w:lang w:val="it-IT" w:eastAsia="en-US" w:bidi="ar-SA"/>
      </w:rPr>
    </w:lvl>
    <w:lvl w:ilvl="3" w:tplc="5D68E502">
      <w:numFmt w:val="bullet"/>
      <w:lvlText w:val="•"/>
      <w:lvlJc w:val="left"/>
      <w:pPr>
        <w:ind w:left="1896" w:hanging="425"/>
      </w:pPr>
      <w:rPr>
        <w:rFonts w:hint="default"/>
        <w:lang w:val="it-IT" w:eastAsia="en-US" w:bidi="ar-SA"/>
      </w:rPr>
    </w:lvl>
    <w:lvl w:ilvl="4" w:tplc="18F6E0EE">
      <w:numFmt w:val="bullet"/>
      <w:lvlText w:val="•"/>
      <w:lvlJc w:val="left"/>
      <w:pPr>
        <w:ind w:left="2462" w:hanging="425"/>
      </w:pPr>
      <w:rPr>
        <w:rFonts w:hint="default"/>
        <w:lang w:val="it-IT" w:eastAsia="en-US" w:bidi="ar-SA"/>
      </w:rPr>
    </w:lvl>
    <w:lvl w:ilvl="5" w:tplc="B34CFE80">
      <w:numFmt w:val="bullet"/>
      <w:lvlText w:val="•"/>
      <w:lvlJc w:val="left"/>
      <w:pPr>
        <w:ind w:left="3027" w:hanging="425"/>
      </w:pPr>
      <w:rPr>
        <w:rFonts w:hint="default"/>
        <w:lang w:val="it-IT" w:eastAsia="en-US" w:bidi="ar-SA"/>
      </w:rPr>
    </w:lvl>
    <w:lvl w:ilvl="6" w:tplc="2A0E9E60">
      <w:numFmt w:val="bullet"/>
      <w:lvlText w:val="•"/>
      <w:lvlJc w:val="left"/>
      <w:pPr>
        <w:ind w:left="3593" w:hanging="425"/>
      </w:pPr>
      <w:rPr>
        <w:rFonts w:hint="default"/>
        <w:lang w:val="it-IT" w:eastAsia="en-US" w:bidi="ar-SA"/>
      </w:rPr>
    </w:lvl>
    <w:lvl w:ilvl="7" w:tplc="4FD885FC">
      <w:numFmt w:val="bullet"/>
      <w:lvlText w:val="•"/>
      <w:lvlJc w:val="left"/>
      <w:pPr>
        <w:ind w:left="4158" w:hanging="425"/>
      </w:pPr>
      <w:rPr>
        <w:rFonts w:hint="default"/>
        <w:lang w:val="it-IT" w:eastAsia="en-US" w:bidi="ar-SA"/>
      </w:rPr>
    </w:lvl>
    <w:lvl w:ilvl="8" w:tplc="755247F4">
      <w:numFmt w:val="bullet"/>
      <w:lvlText w:val="•"/>
      <w:lvlJc w:val="left"/>
      <w:pPr>
        <w:ind w:left="4724" w:hanging="425"/>
      </w:pPr>
      <w:rPr>
        <w:rFonts w:hint="default"/>
        <w:lang w:val="it-IT" w:eastAsia="en-US" w:bidi="ar-SA"/>
      </w:rPr>
    </w:lvl>
  </w:abstractNum>
  <w:abstractNum w:abstractNumId="1" w15:restartNumberingAfterBreak="0">
    <w:nsid w:val="11FA5B45"/>
    <w:multiLevelType w:val="hybridMultilevel"/>
    <w:tmpl w:val="74C2D05A"/>
    <w:lvl w:ilvl="0" w:tplc="86260230">
      <w:start w:val="1"/>
      <w:numFmt w:val="decimal"/>
      <w:lvlText w:val="%1."/>
      <w:lvlJc w:val="left"/>
      <w:pPr>
        <w:ind w:left="124" w:hanging="17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6DF860A2">
      <w:numFmt w:val="bullet"/>
      <w:lvlText w:val="•"/>
      <w:lvlJc w:val="left"/>
      <w:pPr>
        <w:ind w:left="669" w:hanging="177"/>
      </w:pPr>
      <w:rPr>
        <w:rFonts w:hint="default"/>
        <w:lang w:val="it-IT" w:eastAsia="en-US" w:bidi="ar-SA"/>
      </w:rPr>
    </w:lvl>
    <w:lvl w:ilvl="2" w:tplc="BCC0871C">
      <w:numFmt w:val="bullet"/>
      <w:lvlText w:val="•"/>
      <w:lvlJc w:val="left"/>
      <w:pPr>
        <w:ind w:left="1218" w:hanging="177"/>
      </w:pPr>
      <w:rPr>
        <w:rFonts w:hint="default"/>
        <w:lang w:val="it-IT" w:eastAsia="en-US" w:bidi="ar-SA"/>
      </w:rPr>
    </w:lvl>
    <w:lvl w:ilvl="3" w:tplc="C2B061EA">
      <w:numFmt w:val="bullet"/>
      <w:lvlText w:val="•"/>
      <w:lvlJc w:val="left"/>
      <w:pPr>
        <w:ind w:left="1767" w:hanging="177"/>
      </w:pPr>
      <w:rPr>
        <w:rFonts w:hint="default"/>
        <w:lang w:val="it-IT" w:eastAsia="en-US" w:bidi="ar-SA"/>
      </w:rPr>
    </w:lvl>
    <w:lvl w:ilvl="4" w:tplc="BFD607EC">
      <w:numFmt w:val="bullet"/>
      <w:lvlText w:val="•"/>
      <w:lvlJc w:val="left"/>
      <w:pPr>
        <w:ind w:left="2316" w:hanging="177"/>
      </w:pPr>
      <w:rPr>
        <w:rFonts w:hint="default"/>
        <w:lang w:val="it-IT" w:eastAsia="en-US" w:bidi="ar-SA"/>
      </w:rPr>
    </w:lvl>
    <w:lvl w:ilvl="5" w:tplc="5B0A07E2">
      <w:numFmt w:val="bullet"/>
      <w:lvlText w:val="•"/>
      <w:lvlJc w:val="left"/>
      <w:pPr>
        <w:ind w:left="2865" w:hanging="177"/>
      </w:pPr>
      <w:rPr>
        <w:rFonts w:hint="default"/>
        <w:lang w:val="it-IT" w:eastAsia="en-US" w:bidi="ar-SA"/>
      </w:rPr>
    </w:lvl>
    <w:lvl w:ilvl="6" w:tplc="DF0EA83C">
      <w:numFmt w:val="bullet"/>
      <w:lvlText w:val="•"/>
      <w:lvlJc w:val="left"/>
      <w:pPr>
        <w:ind w:left="3414" w:hanging="177"/>
      </w:pPr>
      <w:rPr>
        <w:rFonts w:hint="default"/>
        <w:lang w:val="it-IT" w:eastAsia="en-US" w:bidi="ar-SA"/>
      </w:rPr>
    </w:lvl>
    <w:lvl w:ilvl="7" w:tplc="919EEC60">
      <w:numFmt w:val="bullet"/>
      <w:lvlText w:val="•"/>
      <w:lvlJc w:val="left"/>
      <w:pPr>
        <w:ind w:left="3963" w:hanging="177"/>
      </w:pPr>
      <w:rPr>
        <w:rFonts w:hint="default"/>
        <w:lang w:val="it-IT" w:eastAsia="en-US" w:bidi="ar-SA"/>
      </w:rPr>
    </w:lvl>
    <w:lvl w:ilvl="8" w:tplc="C2527292">
      <w:numFmt w:val="bullet"/>
      <w:lvlText w:val="•"/>
      <w:lvlJc w:val="left"/>
      <w:pPr>
        <w:ind w:left="4512" w:hanging="177"/>
      </w:pPr>
      <w:rPr>
        <w:rFonts w:hint="default"/>
        <w:lang w:val="it-IT" w:eastAsia="en-US" w:bidi="ar-SA"/>
      </w:rPr>
    </w:lvl>
  </w:abstractNum>
  <w:abstractNum w:abstractNumId="2" w15:restartNumberingAfterBreak="0">
    <w:nsid w:val="229433D8"/>
    <w:multiLevelType w:val="hybridMultilevel"/>
    <w:tmpl w:val="514AEF38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258E6"/>
    <w:multiLevelType w:val="hybridMultilevel"/>
    <w:tmpl w:val="7BFA9230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0203B"/>
    <w:multiLevelType w:val="hybridMultilevel"/>
    <w:tmpl w:val="F372144A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34C36"/>
    <w:multiLevelType w:val="hybridMultilevel"/>
    <w:tmpl w:val="FDC61C46"/>
    <w:lvl w:ilvl="0" w:tplc="20AA94B2">
      <w:start w:val="1"/>
      <w:numFmt w:val="decimal"/>
      <w:lvlText w:val="%1."/>
      <w:lvlJc w:val="left"/>
      <w:pPr>
        <w:ind w:left="549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4"/>
        <w:sz w:val="17"/>
        <w:szCs w:val="17"/>
        <w:lang w:val="it-IT" w:eastAsia="en-US" w:bidi="ar-SA"/>
      </w:rPr>
    </w:lvl>
    <w:lvl w:ilvl="1" w:tplc="EEFA8BEA">
      <w:numFmt w:val="bullet"/>
      <w:lvlText w:val="•"/>
      <w:lvlJc w:val="left"/>
      <w:pPr>
        <w:ind w:left="1100" w:hanging="425"/>
      </w:pPr>
      <w:rPr>
        <w:rFonts w:hint="default"/>
        <w:lang w:val="it-IT" w:eastAsia="en-US" w:bidi="ar-SA"/>
      </w:rPr>
    </w:lvl>
    <w:lvl w:ilvl="2" w:tplc="1C8221DA">
      <w:numFmt w:val="bullet"/>
      <w:lvlText w:val="•"/>
      <w:lvlJc w:val="left"/>
      <w:pPr>
        <w:ind w:left="1661" w:hanging="425"/>
      </w:pPr>
      <w:rPr>
        <w:rFonts w:hint="default"/>
        <w:lang w:val="it-IT" w:eastAsia="en-US" w:bidi="ar-SA"/>
      </w:rPr>
    </w:lvl>
    <w:lvl w:ilvl="3" w:tplc="F47A71BE">
      <w:numFmt w:val="bullet"/>
      <w:lvlText w:val="•"/>
      <w:lvlJc w:val="left"/>
      <w:pPr>
        <w:ind w:left="2221" w:hanging="425"/>
      </w:pPr>
      <w:rPr>
        <w:rFonts w:hint="default"/>
        <w:lang w:val="it-IT" w:eastAsia="en-US" w:bidi="ar-SA"/>
      </w:rPr>
    </w:lvl>
    <w:lvl w:ilvl="4" w:tplc="E0C698F0">
      <w:numFmt w:val="bullet"/>
      <w:lvlText w:val="•"/>
      <w:lvlJc w:val="left"/>
      <w:pPr>
        <w:ind w:left="2782" w:hanging="425"/>
      </w:pPr>
      <w:rPr>
        <w:rFonts w:hint="default"/>
        <w:lang w:val="it-IT" w:eastAsia="en-US" w:bidi="ar-SA"/>
      </w:rPr>
    </w:lvl>
    <w:lvl w:ilvl="5" w:tplc="D96A4628">
      <w:numFmt w:val="bullet"/>
      <w:lvlText w:val="•"/>
      <w:lvlJc w:val="left"/>
      <w:pPr>
        <w:ind w:left="3342" w:hanging="425"/>
      </w:pPr>
      <w:rPr>
        <w:rFonts w:hint="default"/>
        <w:lang w:val="it-IT" w:eastAsia="en-US" w:bidi="ar-SA"/>
      </w:rPr>
    </w:lvl>
    <w:lvl w:ilvl="6" w:tplc="C35ADBFC">
      <w:numFmt w:val="bullet"/>
      <w:lvlText w:val="•"/>
      <w:lvlJc w:val="left"/>
      <w:pPr>
        <w:ind w:left="3903" w:hanging="425"/>
      </w:pPr>
      <w:rPr>
        <w:rFonts w:hint="default"/>
        <w:lang w:val="it-IT" w:eastAsia="en-US" w:bidi="ar-SA"/>
      </w:rPr>
    </w:lvl>
    <w:lvl w:ilvl="7" w:tplc="12661612">
      <w:numFmt w:val="bullet"/>
      <w:lvlText w:val="•"/>
      <w:lvlJc w:val="left"/>
      <w:pPr>
        <w:ind w:left="4463" w:hanging="425"/>
      </w:pPr>
      <w:rPr>
        <w:rFonts w:hint="default"/>
        <w:lang w:val="it-IT" w:eastAsia="en-US" w:bidi="ar-SA"/>
      </w:rPr>
    </w:lvl>
    <w:lvl w:ilvl="8" w:tplc="25CA2F62">
      <w:numFmt w:val="bullet"/>
      <w:lvlText w:val="•"/>
      <w:lvlJc w:val="left"/>
      <w:pPr>
        <w:ind w:left="5024" w:hanging="425"/>
      </w:pPr>
      <w:rPr>
        <w:rFonts w:hint="default"/>
        <w:lang w:val="it-IT" w:eastAsia="en-US" w:bidi="ar-SA"/>
      </w:rPr>
    </w:lvl>
  </w:abstractNum>
  <w:abstractNum w:abstractNumId="6" w15:restartNumberingAfterBreak="0">
    <w:nsid w:val="47390F0E"/>
    <w:multiLevelType w:val="hybridMultilevel"/>
    <w:tmpl w:val="93AA75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4A50C4"/>
    <w:multiLevelType w:val="hybridMultilevel"/>
    <w:tmpl w:val="6B700C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EE54C7"/>
    <w:multiLevelType w:val="hybridMultilevel"/>
    <w:tmpl w:val="470E54C6"/>
    <w:lvl w:ilvl="0" w:tplc="90D81744">
      <w:start w:val="1"/>
      <w:numFmt w:val="decimal"/>
      <w:lvlText w:val="%1."/>
      <w:lvlJc w:val="left"/>
      <w:pPr>
        <w:ind w:left="294" w:hanging="2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0652B4A2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35E4E85C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B876247E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55C289FC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F8D0C814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2562778A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8A94E30C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06B23FEA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9" w15:restartNumberingAfterBreak="0">
    <w:nsid w:val="4FF369EE"/>
    <w:multiLevelType w:val="hybridMultilevel"/>
    <w:tmpl w:val="2118DC28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FC1C97"/>
    <w:multiLevelType w:val="hybridMultilevel"/>
    <w:tmpl w:val="0396CB52"/>
    <w:lvl w:ilvl="0" w:tplc="33500D00">
      <w:numFmt w:val="bullet"/>
      <w:lvlText w:val="-"/>
      <w:lvlJc w:val="left"/>
      <w:pPr>
        <w:ind w:left="914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abstractNum w:abstractNumId="11" w15:restartNumberingAfterBreak="0">
    <w:nsid w:val="6D935E43"/>
    <w:multiLevelType w:val="hybridMultilevel"/>
    <w:tmpl w:val="E58601D8"/>
    <w:lvl w:ilvl="0" w:tplc="F4A6477A">
      <w:start w:val="1"/>
      <w:numFmt w:val="decimal"/>
      <w:lvlText w:val="%1."/>
      <w:lvlJc w:val="left"/>
      <w:pPr>
        <w:ind w:left="294" w:hanging="2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8E40AB3E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EA9014C4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251C19B6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AA96CB68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026A0718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8FD09104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B1FA750E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2F146A32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12" w15:restartNumberingAfterBreak="0">
    <w:nsid w:val="777F1580"/>
    <w:multiLevelType w:val="hybridMultilevel"/>
    <w:tmpl w:val="2D64C784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9147E"/>
    <w:multiLevelType w:val="hybridMultilevel"/>
    <w:tmpl w:val="00D0A390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780117">
    <w:abstractNumId w:val="8"/>
  </w:num>
  <w:num w:numId="2" w16cid:durableId="1582519502">
    <w:abstractNumId w:val="1"/>
  </w:num>
  <w:num w:numId="3" w16cid:durableId="421921394">
    <w:abstractNumId w:val="5"/>
  </w:num>
  <w:num w:numId="4" w16cid:durableId="1421022004">
    <w:abstractNumId w:val="0"/>
  </w:num>
  <w:num w:numId="5" w16cid:durableId="1235431770">
    <w:abstractNumId w:val="11"/>
  </w:num>
  <w:num w:numId="6" w16cid:durableId="2035108924">
    <w:abstractNumId w:val="13"/>
  </w:num>
  <w:num w:numId="7" w16cid:durableId="1760062399">
    <w:abstractNumId w:val="9"/>
  </w:num>
  <w:num w:numId="8" w16cid:durableId="1409033372">
    <w:abstractNumId w:val="3"/>
  </w:num>
  <w:num w:numId="9" w16cid:durableId="376197106">
    <w:abstractNumId w:val="6"/>
  </w:num>
  <w:num w:numId="10" w16cid:durableId="1043482414">
    <w:abstractNumId w:val="12"/>
  </w:num>
  <w:num w:numId="11" w16cid:durableId="2023044040">
    <w:abstractNumId w:val="4"/>
  </w:num>
  <w:num w:numId="12" w16cid:durableId="1546721198">
    <w:abstractNumId w:val="2"/>
  </w:num>
  <w:num w:numId="13" w16cid:durableId="1724209743">
    <w:abstractNumId w:val="7"/>
  </w:num>
  <w:num w:numId="14" w16cid:durableId="2091582741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DE4"/>
    <w:rsid w:val="000003D5"/>
    <w:rsid w:val="00003223"/>
    <w:rsid w:val="00043950"/>
    <w:rsid w:val="000441E3"/>
    <w:rsid w:val="000448FB"/>
    <w:rsid w:val="00137F2F"/>
    <w:rsid w:val="00207E4C"/>
    <w:rsid w:val="002350A5"/>
    <w:rsid w:val="0025383C"/>
    <w:rsid w:val="00260BDA"/>
    <w:rsid w:val="00281D49"/>
    <w:rsid w:val="00284D38"/>
    <w:rsid w:val="002A0189"/>
    <w:rsid w:val="002B33CA"/>
    <w:rsid w:val="003027A5"/>
    <w:rsid w:val="00313F66"/>
    <w:rsid w:val="003147C3"/>
    <w:rsid w:val="003943DE"/>
    <w:rsid w:val="003966A6"/>
    <w:rsid w:val="003A1B0B"/>
    <w:rsid w:val="003C0BB3"/>
    <w:rsid w:val="003C35C6"/>
    <w:rsid w:val="003E1DD1"/>
    <w:rsid w:val="003F6B2A"/>
    <w:rsid w:val="00405881"/>
    <w:rsid w:val="0043003D"/>
    <w:rsid w:val="0043226F"/>
    <w:rsid w:val="0045399B"/>
    <w:rsid w:val="004544AD"/>
    <w:rsid w:val="004872D9"/>
    <w:rsid w:val="00494F23"/>
    <w:rsid w:val="004B3D32"/>
    <w:rsid w:val="004B644C"/>
    <w:rsid w:val="004D4BD8"/>
    <w:rsid w:val="004E2D30"/>
    <w:rsid w:val="005119F0"/>
    <w:rsid w:val="005161BB"/>
    <w:rsid w:val="005749FB"/>
    <w:rsid w:val="005A5E36"/>
    <w:rsid w:val="005B4279"/>
    <w:rsid w:val="005F5D9E"/>
    <w:rsid w:val="00600AA9"/>
    <w:rsid w:val="006133DA"/>
    <w:rsid w:val="006332A6"/>
    <w:rsid w:val="006355B4"/>
    <w:rsid w:val="006A6ED9"/>
    <w:rsid w:val="006D2053"/>
    <w:rsid w:val="007554AA"/>
    <w:rsid w:val="00774315"/>
    <w:rsid w:val="00795619"/>
    <w:rsid w:val="007B658B"/>
    <w:rsid w:val="00833A5B"/>
    <w:rsid w:val="008B3BC5"/>
    <w:rsid w:val="008C4095"/>
    <w:rsid w:val="008F0C13"/>
    <w:rsid w:val="008F580F"/>
    <w:rsid w:val="008F600F"/>
    <w:rsid w:val="00901261"/>
    <w:rsid w:val="00903A91"/>
    <w:rsid w:val="00926357"/>
    <w:rsid w:val="00927D06"/>
    <w:rsid w:val="00936404"/>
    <w:rsid w:val="00967226"/>
    <w:rsid w:val="009A4D79"/>
    <w:rsid w:val="009B4801"/>
    <w:rsid w:val="009E725F"/>
    <w:rsid w:val="009E752E"/>
    <w:rsid w:val="009F274A"/>
    <w:rsid w:val="00A02A46"/>
    <w:rsid w:val="00A33066"/>
    <w:rsid w:val="00A34CD0"/>
    <w:rsid w:val="00A55EEE"/>
    <w:rsid w:val="00A65F7B"/>
    <w:rsid w:val="00AA01E8"/>
    <w:rsid w:val="00AA27E0"/>
    <w:rsid w:val="00AB3E63"/>
    <w:rsid w:val="00AB55BF"/>
    <w:rsid w:val="00AC2FE1"/>
    <w:rsid w:val="00AD69E3"/>
    <w:rsid w:val="00B01313"/>
    <w:rsid w:val="00B110F6"/>
    <w:rsid w:val="00B50B97"/>
    <w:rsid w:val="00B71BA0"/>
    <w:rsid w:val="00B83B36"/>
    <w:rsid w:val="00B963DD"/>
    <w:rsid w:val="00BA23B6"/>
    <w:rsid w:val="00BF2A09"/>
    <w:rsid w:val="00C22357"/>
    <w:rsid w:val="00CA358E"/>
    <w:rsid w:val="00CF140C"/>
    <w:rsid w:val="00D05F41"/>
    <w:rsid w:val="00D41123"/>
    <w:rsid w:val="00D5193F"/>
    <w:rsid w:val="00D5197A"/>
    <w:rsid w:val="00D801F1"/>
    <w:rsid w:val="00DA096E"/>
    <w:rsid w:val="00DB6C3D"/>
    <w:rsid w:val="00E047F3"/>
    <w:rsid w:val="00E06054"/>
    <w:rsid w:val="00E14900"/>
    <w:rsid w:val="00E34DC4"/>
    <w:rsid w:val="00E43AE7"/>
    <w:rsid w:val="00E513B4"/>
    <w:rsid w:val="00E5506B"/>
    <w:rsid w:val="00E67224"/>
    <w:rsid w:val="00E85CB9"/>
    <w:rsid w:val="00ED679B"/>
    <w:rsid w:val="00F05BC6"/>
    <w:rsid w:val="00F10B75"/>
    <w:rsid w:val="00F1661F"/>
    <w:rsid w:val="00F434D3"/>
    <w:rsid w:val="00F56E19"/>
    <w:rsid w:val="00F8349E"/>
    <w:rsid w:val="00F87E7E"/>
    <w:rsid w:val="00F91C69"/>
    <w:rsid w:val="00F97371"/>
    <w:rsid w:val="00FD3DE4"/>
    <w:rsid w:val="00FE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2C8B9"/>
  <w15:docId w15:val="{7C4C4E91-4EDA-4968-B564-D963EB79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1145</Words>
  <Characters>6532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Piani_Studio_Pre_Afam_19_20_2.docx</vt:lpstr>
    </vt:vector>
  </TitlesOfParts>
  <Company/>
  <LinksUpToDate>false</LinksUpToDate>
  <CharactersWithSpaces>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102</cp:revision>
  <cp:lastPrinted>2026-04-22T09:33:00Z</cp:lastPrinted>
  <dcterms:created xsi:type="dcterms:W3CDTF">2025-04-14T12:35:00Z</dcterms:created>
  <dcterms:modified xsi:type="dcterms:W3CDTF">2026-09-30T10:12:00Z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2025-04-14T00:00:00Z</vt:filetime>
  </property>
  <property fmtid="{D5CDD505-2E9C-101B-9397-08002B2CF9AE}" pid="5" name="Producer">
    <vt:lpwstr>Mac OS X 10.12.6 Quartz PDFContext</vt:lpwstr>
  </property>
</Properties>
</file>