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6DAD0" w14:textId="45BE93EE" w:rsidR="00E026A7" w:rsidRDefault="00253EEE" w:rsidP="00F01F39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E026A7" w14:paraId="5399715A" w14:textId="77777777">
        <w:trPr>
          <w:trHeight w:val="785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0E0534EF" w14:textId="77777777" w:rsidR="00E026A7" w:rsidRDefault="00253EEE">
            <w:pPr>
              <w:pStyle w:val="TableParagraph"/>
              <w:spacing w:before="222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78CC605B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21F13765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409E71EC" w14:textId="77777777" w:rsidR="00E026A7" w:rsidRDefault="00253EEE">
            <w:pPr>
              <w:pStyle w:val="TableParagraph"/>
              <w:spacing w:before="157"/>
              <w:ind w:left="33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CANTO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E</w:t>
            </w:r>
            <w:r>
              <w:rPr>
                <w:rFonts w:ascii="Arial"/>
                <w:b/>
                <w:spacing w:val="3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TEATRO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MUSICALE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985379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B34373" w14:textId="77777777" w:rsidR="00E026A7" w:rsidRDefault="00253EEE">
            <w:pPr>
              <w:pStyle w:val="TableParagraph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6246" w:type="dxa"/>
            <w:gridSpan w:val="5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62F5C35" w14:textId="77777777" w:rsidR="00E026A7" w:rsidRDefault="00253EEE">
            <w:pPr>
              <w:pStyle w:val="TableParagraph"/>
              <w:spacing w:before="166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</w:tr>
      <w:tr w:rsidR="00E026A7" w14:paraId="3E0641B6" w14:textId="77777777">
        <w:trPr>
          <w:trHeight w:val="698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DE6E4E0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9"/>
              </w:rPr>
            </w:pPr>
          </w:p>
          <w:p w14:paraId="5DE72E47" w14:textId="77777777" w:rsidR="00E026A7" w:rsidRDefault="00253EEE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08E74FE2" w14:textId="77777777" w:rsidR="00E026A7" w:rsidRDefault="00253EEE">
            <w:pPr>
              <w:pStyle w:val="TableParagraph"/>
              <w:spacing w:before="150"/>
              <w:ind w:left="134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CANTO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2CF04EC5" w14:textId="77777777" w:rsidR="00E026A7" w:rsidRDefault="00253EEE">
            <w:pPr>
              <w:pStyle w:val="TableParagraph"/>
              <w:spacing w:before="150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CPRE/06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1A0AA1DA" w14:textId="77777777" w:rsidR="00E026A7" w:rsidRDefault="00E026A7">
            <w:pPr>
              <w:pStyle w:val="TableParagraph"/>
              <w:spacing w:before="162"/>
              <w:rPr>
                <w:rFonts w:ascii="Times New Roman"/>
                <w:sz w:val="17"/>
              </w:rPr>
            </w:pPr>
          </w:p>
          <w:p w14:paraId="24EFEA36" w14:textId="77777777" w:rsidR="00E026A7" w:rsidRDefault="00253EEE">
            <w:pPr>
              <w:pStyle w:val="TableParagraph"/>
              <w:ind w:left="65" w:right="1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2F8CE12" w14:textId="77777777" w:rsidR="00E026A7" w:rsidRDefault="00253EEE">
            <w:pPr>
              <w:pStyle w:val="TableParagraph"/>
              <w:spacing w:before="1" w:line="125" w:lineRule="exact"/>
              <w:ind w:left="65"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E026A7" w14:paraId="0FEE547F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13AD4D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AEC0FB5" w14:textId="77777777" w:rsidR="00E026A7" w:rsidRDefault="00253EEE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D235718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FD0DA02" w14:textId="77777777" w:rsidR="00E026A7" w:rsidRDefault="00253EEE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485199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36F3060" w14:textId="77777777" w:rsidR="00E026A7" w:rsidRDefault="00253EEE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B9FABE4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7921B93" w14:textId="77777777" w:rsidR="00E026A7" w:rsidRDefault="00253EEE">
            <w:pPr>
              <w:pStyle w:val="TableParagraph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B38B6C3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9C820F1" w14:textId="77777777" w:rsidR="00E026A7" w:rsidRDefault="00253EEE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6DA4B0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2025E73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6ED0C084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52C432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E185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699D90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726DB3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8B3F33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A866DF4" w14:textId="77777777" w:rsidR="00E026A7" w:rsidRDefault="00253EEE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23515D7" w14:textId="77777777" w:rsidR="00E026A7" w:rsidRDefault="00253EEE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99397AB" w14:textId="77777777" w:rsidR="00E026A7" w:rsidRDefault="00253EEE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E2E6EA9" w14:textId="77777777" w:rsidR="00E026A7" w:rsidRDefault="00253EEE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365826AE" w14:textId="77777777" w:rsidR="00E026A7" w:rsidRDefault="00253EEE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E026A7" w14:paraId="1C4210A2" w14:textId="77777777">
        <w:trPr>
          <w:trHeight w:val="102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97689F4" w14:textId="77777777" w:rsidR="00E026A7" w:rsidRDefault="00E026A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3397352D" w14:textId="77777777" w:rsidR="00E026A7" w:rsidRDefault="00253EEE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ADFC98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643132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6421069" w14:textId="77777777" w:rsidR="00E026A7" w:rsidRDefault="00253EEE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7C7F2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271AC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53AA6FF" w14:textId="77777777" w:rsidR="00E026A7" w:rsidRDefault="00253EEE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6255DA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286A16B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1EB3FF1" w14:textId="77777777" w:rsidR="00E026A7" w:rsidRDefault="00253EEE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900D19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F76AF22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729742F" w14:textId="77777777" w:rsidR="00E026A7" w:rsidRDefault="00253EEE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C5AF7D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E2682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50C2FF87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3D1C9F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23CEB9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62776F7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630BE3E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A323323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C5E0B3"/>
          </w:tcPr>
          <w:p w14:paraId="52E09DF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E197EF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0328F9AB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5FEB51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77708E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9C8D70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CEAB22B" w14:textId="77777777" w:rsidR="00E026A7" w:rsidRDefault="00253EEE">
            <w:pPr>
              <w:pStyle w:val="TableParagraph"/>
              <w:spacing w:line="183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C1E31B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332413A" w14:textId="77777777" w:rsidR="00E026A7" w:rsidRDefault="00E026A7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29FD0D50" w14:textId="77777777" w:rsidR="00E026A7" w:rsidRDefault="00253EEE">
            <w:pPr>
              <w:pStyle w:val="TableParagraph"/>
              <w:spacing w:before="1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BF4753A" w14:textId="77777777" w:rsidR="00E026A7" w:rsidRDefault="00253EEE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E026A7" w14:paraId="1222254A" w14:textId="77777777">
        <w:trPr>
          <w:trHeight w:val="99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84D352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BABBAAB" w14:textId="77777777" w:rsidR="00E026A7" w:rsidRDefault="00253EEE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6250FB4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36D86793" w14:textId="77777777" w:rsidR="00E026A7" w:rsidRDefault="00253EEE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70A3D8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EE8518B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18D1CF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9DC11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8049AFF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3BAD8BE" w14:textId="77777777" w:rsidR="00E026A7" w:rsidRDefault="00253EEE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219BC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504F2B90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847170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4BD1C5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9BB4510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55502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3EFC93F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10845C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691572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7B687474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1486F43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E1578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9E87997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68D66A2" w14:textId="77777777" w:rsidR="00E026A7" w:rsidRDefault="00253EEE">
            <w:pPr>
              <w:pStyle w:val="TableParagraph"/>
              <w:spacing w:line="183" w:lineRule="exact"/>
              <w:ind w:left="5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A717FC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1A501529" w14:textId="77777777" w:rsidR="00E026A7" w:rsidRDefault="00E026A7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0D488E0E" w14:textId="77777777" w:rsidR="00E026A7" w:rsidRDefault="00253EEE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37E5F7E" w14:textId="77777777" w:rsidR="00E026A7" w:rsidRDefault="00253EEE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42FD4A6B" w14:textId="77777777" w:rsidR="00E026A7" w:rsidRDefault="00E026A7">
      <w:pPr>
        <w:pStyle w:val="Corpotesto"/>
        <w:rPr>
          <w:rFonts w:ascii="Times New Roman"/>
          <w:sz w:val="20"/>
        </w:rPr>
      </w:pPr>
    </w:p>
    <w:p w14:paraId="0A1CD01A" w14:textId="77777777" w:rsidR="00E026A7" w:rsidRDefault="00E026A7">
      <w:pPr>
        <w:pStyle w:val="Corpotesto"/>
        <w:spacing w:before="226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E026A7" w14:paraId="214F26A6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E683823" w14:textId="77777777" w:rsidR="00E026A7" w:rsidRDefault="00253EEE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F3E3D27" w14:textId="77777777" w:rsidR="00E026A7" w:rsidRDefault="00253EEE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21BCE1FA" w14:textId="77777777" w:rsidR="00E026A7" w:rsidRDefault="00253EEE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636015E" w14:textId="77777777" w:rsidR="00E026A7" w:rsidRDefault="00253EEE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40DF7347" w14:textId="77777777" w:rsidR="00E026A7" w:rsidRDefault="00253EEE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5756357F" w14:textId="77777777" w:rsidR="00E026A7" w:rsidRDefault="00253EEE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E026A7" w14:paraId="48BD70AA" w14:textId="77777777">
        <w:trPr>
          <w:trHeight w:hRule="exact" w:val="379"/>
        </w:trPr>
        <w:tc>
          <w:tcPr>
            <w:tcW w:w="456" w:type="dxa"/>
            <w:vMerge w:val="restart"/>
            <w:tcBorders>
              <w:bottom w:val="nil"/>
            </w:tcBorders>
            <w:shd w:val="clear" w:color="auto" w:fill="E5DFEC"/>
          </w:tcPr>
          <w:p w14:paraId="748A7C27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FC9D9CD" w14:textId="77777777" w:rsidR="00E026A7" w:rsidRDefault="00253EEE">
            <w:pPr>
              <w:pStyle w:val="TableParagraph"/>
              <w:spacing w:before="1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tcBorders>
              <w:bottom w:val="nil"/>
            </w:tcBorders>
            <w:shd w:val="clear" w:color="auto" w:fill="E5DFEC"/>
          </w:tcPr>
          <w:p w14:paraId="7DB59491" w14:textId="77777777" w:rsidR="00E026A7" w:rsidRDefault="00253EEE">
            <w:pPr>
              <w:pStyle w:val="TableParagraph"/>
              <w:tabs>
                <w:tab w:val="left" w:pos="1231"/>
                <w:tab w:val="left" w:pos="1744"/>
              </w:tabs>
              <w:spacing w:before="135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116BB2" w14:textId="77777777" w:rsidR="00E026A7" w:rsidRDefault="00253EEE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tcBorders>
              <w:bottom w:val="nil"/>
            </w:tcBorders>
            <w:shd w:val="clear" w:color="auto" w:fill="E5DFEC"/>
          </w:tcPr>
          <w:p w14:paraId="495D709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20B54466" w14:textId="77777777" w:rsidR="00E026A7" w:rsidRDefault="00253EEE">
            <w:pPr>
              <w:pStyle w:val="TableParagraph"/>
              <w:spacing w:before="1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tcBorders>
              <w:bottom w:val="nil"/>
            </w:tcBorders>
            <w:shd w:val="clear" w:color="auto" w:fill="E5DFEC"/>
          </w:tcPr>
          <w:p w14:paraId="650DB3FA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9BE5D21" w14:textId="77777777" w:rsidR="00E026A7" w:rsidRDefault="00253EEE">
            <w:pPr>
              <w:pStyle w:val="TableParagraph"/>
              <w:spacing w:before="1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tcBorders>
              <w:bottom w:val="nil"/>
            </w:tcBorders>
            <w:shd w:val="clear" w:color="auto" w:fill="E5DFEC"/>
          </w:tcPr>
          <w:p w14:paraId="7707969F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92A5795" w14:textId="77777777" w:rsidR="00E026A7" w:rsidRDefault="00253EEE">
            <w:pPr>
              <w:pStyle w:val="TableParagraph"/>
              <w:spacing w:before="1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686ED8DA" w14:textId="77777777" w:rsidR="00E026A7" w:rsidRDefault="00253EEE">
            <w:pPr>
              <w:pStyle w:val="TableParagraph"/>
              <w:spacing w:before="132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F82086B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3A8A0049" w14:textId="77777777" w:rsidR="00E026A7" w:rsidRDefault="00253EEE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B39BD7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1269356" w14:textId="77777777" w:rsidR="00E026A7" w:rsidRDefault="00253EEE">
            <w:pPr>
              <w:pStyle w:val="TableParagraph"/>
              <w:spacing w:before="1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FEF35EA" w14:textId="77777777" w:rsidR="00E026A7" w:rsidRDefault="00253EEE">
            <w:pPr>
              <w:pStyle w:val="TableParagraph"/>
              <w:spacing w:before="65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6F42C86" w14:textId="77777777" w:rsidR="00E026A7" w:rsidRDefault="00E026A7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005CD458" w14:textId="4881D886" w:rsidR="00E026A7" w:rsidRDefault="00253EEE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044AE846" w14:textId="77777777" w:rsidR="00E026A7" w:rsidRDefault="00253EEE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E026A7" w14:paraId="5C3CDDEE" w14:textId="77777777">
        <w:trPr>
          <w:trHeight w:hRule="exact" w:val="35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980A8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31D9A049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04E6DAE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76977B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142345A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28332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D3759C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5F7CA57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BE40B69" w14:textId="77777777" w:rsidR="00E026A7" w:rsidRDefault="00253EEE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696A4CC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50D6747F" w14:textId="77777777">
        <w:trPr>
          <w:trHeight w:hRule="exact" w:val="2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1AD9A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6F1D1F4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4B46D74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77BE17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52A0753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70BC84C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B3EDE67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05E6BE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02EDC7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0CC188C" w14:textId="77777777" w:rsidR="00E026A7" w:rsidRDefault="00253EEE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E026A7" w14:paraId="19EBA79C" w14:textId="77777777">
        <w:trPr>
          <w:trHeight w:hRule="exact" w:val="364"/>
        </w:trPr>
        <w:tc>
          <w:tcPr>
            <w:tcW w:w="456" w:type="dxa"/>
            <w:vMerge w:val="restart"/>
            <w:shd w:val="clear" w:color="auto" w:fill="E5DFEC"/>
          </w:tcPr>
          <w:p w14:paraId="4E4018DB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0C0678E8" w14:textId="77777777" w:rsidR="00E026A7" w:rsidRDefault="00253EEE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F590C9C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6459C94" w14:textId="77777777" w:rsidR="00E026A7" w:rsidRDefault="00253EEE">
            <w:pPr>
              <w:pStyle w:val="TableParagraph"/>
              <w:spacing w:before="1"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7794C6C9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19AF1E0" w14:textId="77777777" w:rsidR="00E026A7" w:rsidRDefault="00253EEE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03DE4BB" w14:textId="77777777" w:rsidR="00E026A7" w:rsidRDefault="00253EEE">
            <w:pPr>
              <w:pStyle w:val="TableParagraph"/>
              <w:spacing w:before="118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17CC946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B427F7C" w14:textId="77777777" w:rsidR="00E026A7" w:rsidRDefault="00253EEE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1219808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20D23889" w14:textId="77777777" w:rsidR="00E026A7" w:rsidRDefault="00253EEE">
            <w:pPr>
              <w:pStyle w:val="TableParagraph"/>
              <w:spacing w:before="1"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3BCF9A24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6591DAA" w14:textId="77777777" w:rsidR="00E026A7" w:rsidRDefault="00253EEE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3D3BA48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C9E267D" w14:textId="77777777" w:rsidR="00E026A7" w:rsidRDefault="00253EE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A374414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53B95B9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6DB935ED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089D78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431D1C7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D91E2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7A6784B4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05ADDD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8FE0D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54A54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F8A1EC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0CA7E66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35FCFF1" w14:textId="77777777" w:rsidR="00E026A7" w:rsidRDefault="00E026A7">
            <w:pPr>
              <w:rPr>
                <w:sz w:val="2"/>
                <w:szCs w:val="2"/>
              </w:rPr>
            </w:pPr>
          </w:p>
        </w:tc>
      </w:tr>
    </w:tbl>
    <w:p w14:paraId="7556BC15" w14:textId="77777777" w:rsidR="00E026A7" w:rsidRDefault="00E026A7">
      <w:pPr>
        <w:pStyle w:val="Corpotesto"/>
        <w:spacing w:before="161"/>
        <w:rPr>
          <w:rFonts w:ascii="Times New Roman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5606"/>
        <w:gridCol w:w="2443"/>
        <w:gridCol w:w="6235"/>
      </w:tblGrid>
      <w:tr w:rsidR="00E026A7" w14:paraId="1CAC4D11" w14:textId="77777777">
        <w:trPr>
          <w:trHeight w:val="761"/>
        </w:trPr>
        <w:tc>
          <w:tcPr>
            <w:tcW w:w="9105" w:type="dxa"/>
            <w:gridSpan w:val="3"/>
            <w:shd w:val="clear" w:color="auto" w:fill="E5DFEC"/>
          </w:tcPr>
          <w:p w14:paraId="1B7A5C8E" w14:textId="77777777" w:rsidR="00E026A7" w:rsidRDefault="00E026A7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403D6EDB" w14:textId="77777777" w:rsidR="00E026A7" w:rsidRDefault="00253EEE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FD295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73BD827F" w14:textId="77777777">
        <w:trPr>
          <w:trHeight w:val="650"/>
        </w:trPr>
        <w:tc>
          <w:tcPr>
            <w:tcW w:w="1056" w:type="dxa"/>
            <w:vMerge w:val="restart"/>
            <w:shd w:val="clear" w:color="auto" w:fill="D9D9D9"/>
          </w:tcPr>
          <w:p w14:paraId="1915540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244612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44F4D1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14D28E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25D1C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DEE505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A8CA2D2" w14:textId="77777777" w:rsidR="00E026A7" w:rsidRDefault="00E026A7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104F393E" w14:textId="77777777" w:rsidR="00E026A7" w:rsidRDefault="00253EEE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49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A53C9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B53F2A7" w14:textId="77777777" w:rsidR="00E026A7" w:rsidRDefault="00E026A7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2E90B3BB" w14:textId="77777777" w:rsidR="00E026A7" w:rsidRDefault="00253EEE">
            <w:pPr>
              <w:pStyle w:val="TableParagraph"/>
              <w:ind w:left="9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04BD638" w14:textId="77777777" w:rsidR="00E026A7" w:rsidRDefault="00253EEE">
            <w:pPr>
              <w:pStyle w:val="TableParagraph"/>
              <w:spacing w:before="145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865C82E" w14:textId="77777777" w:rsidR="00E026A7" w:rsidRDefault="00253EEE">
            <w:pPr>
              <w:pStyle w:val="TableParagraph"/>
              <w:spacing w:before="4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E026A7" w14:paraId="3234206B" w14:textId="77777777">
        <w:trPr>
          <w:trHeight w:val="340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48443F0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D335B0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6388ADD" w14:textId="77777777" w:rsidR="00E026A7" w:rsidRDefault="00253EEE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E026A7" w14:paraId="19461D6C" w14:textId="77777777">
        <w:trPr>
          <w:trHeight w:val="2236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14CC847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tcBorders>
              <w:right w:val="thinThickMediumGap" w:sz="12" w:space="0" w:color="000000"/>
            </w:tcBorders>
          </w:tcPr>
          <w:p w14:paraId="05016ED2" w14:textId="77777777" w:rsidR="00E026A7" w:rsidRDefault="00E026A7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14:paraId="2FB594A1" w14:textId="77777777" w:rsidR="00E026A7" w:rsidRDefault="00C45AFA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6"/>
              </w:rPr>
              <w:t xml:space="preserve">Voci acute: Seidler “L’arte del cantare” (1°parte); </w:t>
            </w:r>
          </w:p>
          <w:p w14:paraId="1DB403B5" w14:textId="77777777" w:rsidR="005018C7" w:rsidRDefault="005018C7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6"/>
              </w:rPr>
              <w:t xml:space="preserve">Concone “50 </w:t>
            </w:r>
            <w:proofErr w:type="spellStart"/>
            <w:r>
              <w:rPr>
                <w:sz w:val="16"/>
              </w:rPr>
              <w:t>lez</w:t>
            </w:r>
            <w:proofErr w:type="spellEnd"/>
            <w:r>
              <w:rPr>
                <w:sz w:val="16"/>
              </w:rPr>
              <w:t>”;</w:t>
            </w:r>
          </w:p>
          <w:p w14:paraId="16979547" w14:textId="02BDBA0B" w:rsidR="005018C7" w:rsidRDefault="005018C7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proofErr w:type="spellStart"/>
            <w:r>
              <w:rPr>
                <w:sz w:val="16"/>
              </w:rPr>
              <w:t>Panofka</w:t>
            </w:r>
            <w:proofErr w:type="spellEnd"/>
            <w:r>
              <w:rPr>
                <w:sz w:val="16"/>
              </w:rPr>
              <w:t xml:space="preserve"> “24 vocalizzi” op. 85;</w:t>
            </w:r>
          </w:p>
          <w:p w14:paraId="30BC457A" w14:textId="77777777" w:rsidR="005018C7" w:rsidRDefault="005018C7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6"/>
              </w:rPr>
              <w:t>Voci gravi:</w:t>
            </w:r>
            <w:r w:rsidR="00DB569A">
              <w:rPr>
                <w:sz w:val="16"/>
              </w:rPr>
              <w:t xml:space="preserve"> Concone “40 lezioni” (i primi dieci numeri);</w:t>
            </w:r>
          </w:p>
          <w:p w14:paraId="3B6138A2" w14:textId="77777777" w:rsidR="00DB569A" w:rsidRDefault="00DB569A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proofErr w:type="spellStart"/>
            <w:r>
              <w:rPr>
                <w:sz w:val="16"/>
              </w:rPr>
              <w:t>Panofka</w:t>
            </w:r>
            <w:proofErr w:type="spellEnd"/>
            <w:r>
              <w:rPr>
                <w:sz w:val="16"/>
              </w:rPr>
              <w:t xml:space="preserve"> “24 vocalizzi” op.81 per contralto, baritono e basso;</w:t>
            </w:r>
          </w:p>
          <w:p w14:paraId="6279D8EA" w14:textId="77777777" w:rsidR="00DB569A" w:rsidRDefault="00DB569A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6"/>
              </w:rPr>
              <w:t xml:space="preserve">N. </w:t>
            </w:r>
            <w:proofErr w:type="spellStart"/>
            <w:r>
              <w:rPr>
                <w:sz w:val="16"/>
              </w:rPr>
              <w:t>Vaccay</w:t>
            </w:r>
            <w:proofErr w:type="spellEnd"/>
            <w:r>
              <w:rPr>
                <w:sz w:val="16"/>
              </w:rPr>
              <w:t>: Metodo pratico di canto (per tutte le voci);</w:t>
            </w:r>
          </w:p>
          <w:p w14:paraId="7B6EEF9F" w14:textId="77777777" w:rsidR="00DB569A" w:rsidRDefault="00DB569A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6"/>
              </w:rPr>
              <w:t>Raccolte di arie antiche (</w:t>
            </w:r>
            <w:proofErr w:type="spellStart"/>
            <w:r>
              <w:rPr>
                <w:sz w:val="16"/>
              </w:rPr>
              <w:t>Parisotti</w:t>
            </w:r>
            <w:proofErr w:type="spellEnd"/>
            <w:r>
              <w:rPr>
                <w:sz w:val="16"/>
              </w:rPr>
              <w:t>, Flora, etc.);</w:t>
            </w:r>
          </w:p>
          <w:p w14:paraId="5D6AEF92" w14:textId="5AA98117" w:rsidR="00DB569A" w:rsidRDefault="00DB569A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6"/>
              </w:rPr>
              <w:t>Altri metodi di analoga difficoltà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6A75999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C912E3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A7967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044A8A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505E7F4" w14:textId="77777777" w:rsidR="00E026A7" w:rsidRDefault="00E026A7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14:paraId="6EA04FB5" w14:textId="77777777" w:rsidR="00E026A7" w:rsidRDefault="00253EEE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line="276" w:lineRule="auto"/>
              <w:ind w:right="71" w:firstLine="0"/>
              <w:rPr>
                <w:sz w:val="16"/>
              </w:rPr>
            </w:pPr>
            <w:r>
              <w:rPr>
                <w:sz w:val="16"/>
              </w:rPr>
              <w:t>Vocalizzi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verificare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estensione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nonché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maturità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vocale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 musicale raggiunta dall’allievo;</w:t>
            </w:r>
          </w:p>
          <w:p w14:paraId="171ECB51" w14:textId="77777777" w:rsidR="00E026A7" w:rsidRDefault="00E026A7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14:paraId="136A9FF2" w14:textId="77777777" w:rsidR="00E026A7" w:rsidRDefault="00253EEE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ind w:left="797" w:hanging="39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n°2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solfeggi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estratti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n°4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preparati;</w:t>
            </w:r>
          </w:p>
          <w:p w14:paraId="7C86BF42" w14:textId="77777777" w:rsidR="00E026A7" w:rsidRDefault="00E026A7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14:paraId="58643798" w14:textId="1AD2A39D" w:rsidR="00E026A7" w:rsidRDefault="00253EEE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before="1" w:line="276" w:lineRule="auto"/>
              <w:ind w:right="640" w:firstLine="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n°2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="006B72B1">
              <w:rPr>
                <w:sz w:val="16"/>
              </w:rPr>
              <w:t>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“Metodo”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 w:rsidR="00D27A36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Vaccay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estratt</w:t>
            </w:r>
            <w:r w:rsidR="006B72B1"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cinque </w:t>
            </w:r>
            <w:r>
              <w:rPr>
                <w:spacing w:val="-2"/>
                <w:sz w:val="16"/>
              </w:rPr>
              <w:t>preparate;</w:t>
            </w:r>
          </w:p>
          <w:p w14:paraId="17B59C5C" w14:textId="77777777" w:rsidR="00E026A7" w:rsidRDefault="00E026A7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D3C3C9B" w14:textId="77777777" w:rsidR="00E026A7" w:rsidRDefault="00253EEE">
            <w:pPr>
              <w:pStyle w:val="TableParagraph"/>
              <w:numPr>
                <w:ilvl w:val="0"/>
                <w:numId w:val="3"/>
              </w:numPr>
              <w:tabs>
                <w:tab w:val="left" w:pos="583"/>
              </w:tabs>
              <w:ind w:left="583" w:hanging="176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un’aria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antica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scelta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preparate;</w:t>
            </w:r>
          </w:p>
          <w:p w14:paraId="7AEDCF36" w14:textId="77777777" w:rsidR="00E026A7" w:rsidRDefault="00E026A7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14:paraId="103340B5" w14:textId="77777777" w:rsidR="00E026A7" w:rsidRDefault="00253EEE">
            <w:pPr>
              <w:pStyle w:val="TableParagraph"/>
              <w:numPr>
                <w:ilvl w:val="0"/>
                <w:numId w:val="3"/>
              </w:numPr>
              <w:tabs>
                <w:tab w:val="left" w:pos="581"/>
              </w:tabs>
              <w:ind w:left="581" w:hanging="174"/>
              <w:rPr>
                <w:sz w:val="16"/>
              </w:rPr>
            </w:pPr>
            <w:r>
              <w:rPr>
                <w:sz w:val="16"/>
              </w:rPr>
              <w:t>Lettura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commissione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</w:t>
            </w:r>
          </w:p>
        </w:tc>
      </w:tr>
      <w:tr w:rsidR="00E026A7" w14:paraId="0699290E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7F797653" w14:textId="56B15E2C" w:rsidR="00E026A7" w:rsidRDefault="00253EEE" w:rsidP="00632A07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632A07">
              <w:rPr>
                <w:sz w:val="16"/>
              </w:rPr>
              <w:t xml:space="preserve">La Tecnica vocale e sua applicazione nel canto artistico; respirazione costo-diaframmatica e controllo posturale; articolazione e risonanza; tecniche del </w:t>
            </w:r>
            <w:r w:rsidR="00FB0F34">
              <w:rPr>
                <w:sz w:val="16"/>
              </w:rPr>
              <w:t>l</w:t>
            </w:r>
            <w:r w:rsidR="00632A07">
              <w:rPr>
                <w:sz w:val="16"/>
              </w:rPr>
              <w:t>egato e dello staccato; primi rudimenti di agilità; esercizi idonei, atti ad ottenere una buona emissione nei vari registri; esecuzione di semplici studi tratti dai più accreditati testi didattici; studio</w:t>
            </w:r>
            <w:r w:rsidR="00013DAA">
              <w:rPr>
                <w:sz w:val="16"/>
              </w:rPr>
              <w:t xml:space="preserve"> di</w:t>
            </w:r>
            <w:r w:rsidR="00632A07">
              <w:rPr>
                <w:sz w:val="16"/>
              </w:rPr>
              <w:t xml:space="preserve"> facili ariette da camere e di arie antiche del ‘600 e ‘700.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1BD4F53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6F21875" w14:textId="77777777" w:rsidTr="00B80E1F">
        <w:trPr>
          <w:trHeight w:val="7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CC8A1F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BB93DAD" w14:textId="07CA28F5" w:rsidR="00E026A7" w:rsidRDefault="00B80E1F" w:rsidP="00B80E1F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r w:rsidR="00253EEE">
              <w:rPr>
                <w:rFonts w:ascii="Arial"/>
                <w:b/>
                <w:sz w:val="16"/>
              </w:rPr>
              <w:t>PROGRAMMA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DI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STUDIO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/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TEORIA,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RITMICA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PERCEZIONE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C800950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57FB9EC" w14:textId="77777777">
        <w:trPr>
          <w:trHeight w:val="455"/>
        </w:trPr>
        <w:tc>
          <w:tcPr>
            <w:tcW w:w="1056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60A1048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37F94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A62D5C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B0545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39F682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56BEAB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17ADE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F76EE00" w14:textId="77777777" w:rsidR="00E026A7" w:rsidRDefault="00E026A7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14:paraId="40955E9A" w14:textId="77777777" w:rsidR="00E026A7" w:rsidRDefault="00253EEE">
            <w:pPr>
              <w:pStyle w:val="TableParagraph"/>
              <w:ind w:left="3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D5B034D" w14:textId="77777777" w:rsidR="00E026A7" w:rsidRDefault="00253EEE">
            <w:pPr>
              <w:pStyle w:val="TableParagraph"/>
              <w:spacing w:before="133"/>
              <w:ind w:left="17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79A7424" w14:textId="77777777" w:rsidR="00E026A7" w:rsidRDefault="00253EEE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B667ABF" w14:textId="77777777" w:rsidR="00E026A7" w:rsidRDefault="00253EEE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E026A7" w14:paraId="7DE80C5D" w14:textId="77777777">
        <w:trPr>
          <w:trHeight w:val="3079"/>
        </w:trPr>
        <w:tc>
          <w:tcPr>
            <w:tcW w:w="1056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600C3F9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</w:tcPr>
          <w:p w14:paraId="50F162AB" w14:textId="77777777" w:rsidR="00E026A7" w:rsidRDefault="00E026A7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576324E5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118B38D1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50F5250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ind w:right="58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7D59D3B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2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38FDB5E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8392899" w14:textId="77777777" w:rsidR="00E026A7" w:rsidRDefault="00E026A7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14:paraId="47BE6B00" w14:textId="77777777" w:rsidR="00AD21F2" w:rsidRDefault="00253EEE" w:rsidP="00AD21F2">
            <w:pPr>
              <w:pStyle w:val="TableParagraph"/>
              <w:ind w:left="124"/>
              <w:rPr>
                <w:spacing w:val="-2"/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</w:t>
            </w:r>
            <w:r w:rsidR="001C33F0">
              <w:rPr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Musicale;</w:t>
            </w:r>
          </w:p>
          <w:p w14:paraId="1D63DCC9" w14:textId="77777777" w:rsidR="00240612" w:rsidRDefault="00240612" w:rsidP="00AD21F2">
            <w:pPr>
              <w:pStyle w:val="TableParagraph"/>
              <w:ind w:left="124"/>
              <w:rPr>
                <w:spacing w:val="-2"/>
                <w:sz w:val="16"/>
              </w:rPr>
            </w:pPr>
          </w:p>
          <w:p w14:paraId="0981AFB1" w14:textId="77777777" w:rsidR="00AD21F2" w:rsidRDefault="00AD21F2" w:rsidP="00AD21F2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POLTRONIERI: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Musicale; </w:t>
            </w:r>
          </w:p>
          <w:p w14:paraId="46407936" w14:textId="77777777" w:rsidR="00240612" w:rsidRDefault="00240612" w:rsidP="00AD21F2">
            <w:pPr>
              <w:pStyle w:val="TableParagraph"/>
              <w:ind w:left="124"/>
              <w:rPr>
                <w:sz w:val="16"/>
              </w:rPr>
            </w:pPr>
          </w:p>
          <w:p w14:paraId="10984D8C" w14:textId="17ED667E" w:rsidR="00AD21F2" w:rsidRDefault="00AD21F2" w:rsidP="00AD21F2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CARELLA:</w:t>
            </w:r>
            <w:r>
              <w:rPr>
                <w:sz w:val="16"/>
              </w:rPr>
              <w:t xml:space="preserve"> Elementi Fondamentali di Teoria Musicale;</w:t>
            </w:r>
          </w:p>
          <w:p w14:paraId="275CE1C9" w14:textId="77777777" w:rsidR="009405D6" w:rsidRPr="00AD21F2" w:rsidRDefault="009405D6" w:rsidP="00AD21F2">
            <w:pPr>
              <w:pStyle w:val="TableParagraph"/>
              <w:ind w:left="124"/>
              <w:rPr>
                <w:spacing w:val="-2"/>
                <w:sz w:val="16"/>
              </w:rPr>
            </w:pPr>
          </w:p>
          <w:p w14:paraId="25181D9C" w14:textId="77777777" w:rsidR="00AD21F2" w:rsidRDefault="00AD21F2">
            <w:pPr>
              <w:pStyle w:val="TableParagraph"/>
              <w:ind w:left="124"/>
              <w:rPr>
                <w:sz w:val="16"/>
              </w:rPr>
            </w:pPr>
          </w:p>
          <w:p w14:paraId="62806C58" w14:textId="77777777" w:rsidR="00AD21F2" w:rsidRDefault="00AD21F2">
            <w:pPr>
              <w:pStyle w:val="TableParagraph"/>
              <w:ind w:left="124"/>
              <w:rPr>
                <w:sz w:val="16"/>
              </w:rPr>
            </w:pPr>
          </w:p>
          <w:p w14:paraId="12F0F6F2" w14:textId="77777777" w:rsidR="00240612" w:rsidRDefault="00240612" w:rsidP="00240612">
            <w:pPr>
              <w:pStyle w:val="TableParagraph"/>
              <w:spacing w:before="1"/>
              <w:ind w:left="124" w:right="17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Corso;</w:t>
            </w:r>
          </w:p>
          <w:p w14:paraId="3D106348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8BDA051" w14:textId="77777777" w:rsidR="00E026A7" w:rsidRDefault="00253EEE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POZZOLI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Solfeggio – I Corso;</w:t>
            </w:r>
          </w:p>
          <w:p w14:paraId="5DBC112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7190EEC" w14:textId="77777777" w:rsidR="00762913" w:rsidRDefault="00253EEE" w:rsidP="00762913">
            <w:pPr>
              <w:pStyle w:val="TableParagraph"/>
              <w:ind w:left="124"/>
              <w:rPr>
                <w:spacing w:val="-5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</w:p>
          <w:p w14:paraId="478AF54F" w14:textId="77777777" w:rsidR="00762913" w:rsidRDefault="00762913" w:rsidP="00762913">
            <w:pPr>
              <w:pStyle w:val="TableParagraph"/>
              <w:ind w:left="124"/>
              <w:rPr>
                <w:rFonts w:ascii="Arial" w:hAnsi="Arial"/>
                <w:b/>
                <w:sz w:val="16"/>
              </w:rPr>
            </w:pPr>
          </w:p>
          <w:p w14:paraId="7C995185" w14:textId="075E4BB4" w:rsidR="00B80E1F" w:rsidRDefault="00B80E1F" w:rsidP="00762913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CIRIACO:</w:t>
            </w:r>
            <w:r>
              <w:rPr>
                <w:sz w:val="16"/>
              </w:rPr>
              <w:t xml:space="preserve"> II Corso;</w:t>
            </w:r>
          </w:p>
          <w:p w14:paraId="2954C267" w14:textId="77777777" w:rsidR="00762913" w:rsidRDefault="00762913" w:rsidP="00762913">
            <w:pPr>
              <w:pStyle w:val="TableParagraph"/>
              <w:ind w:left="124"/>
              <w:rPr>
                <w:sz w:val="16"/>
              </w:rPr>
            </w:pPr>
          </w:p>
          <w:p w14:paraId="247E5DDE" w14:textId="77777777" w:rsidR="009405D6" w:rsidRDefault="009405D6" w:rsidP="00762913">
            <w:pPr>
              <w:pStyle w:val="TableParagraph"/>
              <w:ind w:left="124"/>
              <w:rPr>
                <w:sz w:val="16"/>
              </w:rPr>
            </w:pPr>
          </w:p>
          <w:p w14:paraId="5CD3F27C" w14:textId="77777777" w:rsidR="00B80E1F" w:rsidRDefault="00B80E1F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SILVESTRI:</w:t>
            </w:r>
            <w:r>
              <w:rPr>
                <w:sz w:val="16"/>
              </w:rPr>
              <w:t xml:space="preserve"> Metodo Teorico e Pratico per lo studio del </w:t>
            </w:r>
            <w:r>
              <w:rPr>
                <w:sz w:val="16"/>
              </w:rPr>
              <w:lastRenderedPageBreak/>
              <w:t>Solfeggio Cantato;</w:t>
            </w:r>
          </w:p>
          <w:p w14:paraId="2ECE98C5" w14:textId="77777777" w:rsidR="00B80E1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POZZOLI:</w:t>
            </w:r>
            <w:r>
              <w:rPr>
                <w:sz w:val="16"/>
              </w:rPr>
              <w:t xml:space="preserve"> Solfeggi Cantati con accompagnamento di Pianoforte I Corso.</w:t>
            </w:r>
          </w:p>
          <w:p w14:paraId="4F66456F" w14:textId="139303D2" w:rsidR="00CA060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2182A61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2B8AD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D7B2272" w14:textId="77777777" w:rsidR="00E026A7" w:rsidRDefault="00E026A7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17E520F2" w14:textId="6AC0DAFC" w:rsidR="00E026A7" w:rsidRDefault="00253EEE" w:rsidP="00293401">
            <w:pPr>
              <w:pStyle w:val="TableParagraph"/>
              <w:numPr>
                <w:ilvl w:val="0"/>
                <w:numId w:val="1"/>
              </w:numPr>
              <w:tabs>
                <w:tab w:val="left" w:pos="514"/>
              </w:tabs>
              <w:ind w:left="293" w:right="204" w:firstLine="0"/>
              <w:jc w:val="both"/>
              <w:rPr>
                <w:sz w:val="16"/>
              </w:rPr>
            </w:pPr>
            <w:r>
              <w:rPr>
                <w:sz w:val="16"/>
              </w:rPr>
              <w:t>Esecuzione</w:t>
            </w:r>
            <w:r w:rsidR="00536BDD">
              <w:rPr>
                <w:sz w:val="16"/>
              </w:rPr>
              <w:t>*</w:t>
            </w:r>
            <w:r>
              <w:rPr>
                <w:sz w:val="16"/>
              </w:rPr>
              <w:t xml:space="preserve"> </w:t>
            </w:r>
            <w:r w:rsidR="00536BDD">
              <w:rPr>
                <w:sz w:val="16"/>
              </w:rPr>
              <w:t xml:space="preserve">con utilizzo del metronomo di tre solfeggi parlati </w:t>
            </w:r>
            <w:r w:rsidR="00A41A96">
              <w:rPr>
                <w:sz w:val="16"/>
              </w:rPr>
              <w:t>scelti dal candidato e tre scelti dalla Commissione fra i seguenti dieci del “Ciriaco II Corso”: n. 1, 2, 7, 9, 14, 16, 17, 20, 23, 24;</w:t>
            </w:r>
          </w:p>
          <w:p w14:paraId="59B688CA" w14:textId="77777777" w:rsidR="00A41A96" w:rsidRDefault="00A41A96" w:rsidP="00293401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C03DC85" w14:textId="349C92DE" w:rsidR="00A41A96" w:rsidRDefault="00A41A96" w:rsidP="00293401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 w:rsidR="00071A89">
              <w:rPr>
                <w:sz w:val="16"/>
              </w:rPr>
              <w:t>.</w:t>
            </w:r>
          </w:p>
          <w:p w14:paraId="4C2D99DD" w14:textId="6AB50C37" w:rsidR="00E026A7" w:rsidRDefault="00253EEE" w:rsidP="002501B8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before="183"/>
              <w:ind w:left="293" w:right="206" w:firstLine="0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7484BC" w14:textId="77777777" w:rsidR="00E026A7" w:rsidRDefault="00E026A7" w:rsidP="002501B8">
            <w:pPr>
              <w:pStyle w:val="TableParagraph"/>
              <w:rPr>
                <w:rFonts w:ascii="Times New Roman"/>
                <w:sz w:val="16"/>
              </w:rPr>
            </w:pPr>
          </w:p>
          <w:p w14:paraId="6D14E4C7" w14:textId="7B8C9AF5" w:rsidR="00E026A7" w:rsidRDefault="00143C1C" w:rsidP="002501B8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ind w:left="469" w:hanging="176"/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5599A73E" w14:textId="77777777" w:rsidR="00E026A7" w:rsidRDefault="00E026A7" w:rsidP="002501B8">
            <w:pPr>
              <w:pStyle w:val="TableParagraph"/>
              <w:spacing w:before="1"/>
              <w:jc w:val="both"/>
              <w:rPr>
                <w:rFonts w:ascii="Times New Roman"/>
                <w:sz w:val="16"/>
              </w:rPr>
            </w:pPr>
          </w:p>
          <w:p w14:paraId="02B1E698" w14:textId="4C7E574A" w:rsidR="00E026A7" w:rsidRDefault="00253EEE" w:rsidP="002501B8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"/>
              <w:ind w:left="469" w:hanging="176"/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</w:t>
            </w:r>
            <w:r w:rsidR="00143C1C">
              <w:rPr>
                <w:spacing w:val="-2"/>
                <w:sz w:val="16"/>
              </w:rPr>
              <w:t xml:space="preserve"> (argomenti tratti dai primi 10 capitoli del libro “Teoria Musicale” di Luigi Rossi).</w:t>
            </w:r>
          </w:p>
        </w:tc>
      </w:tr>
    </w:tbl>
    <w:p w14:paraId="68BD3B88" w14:textId="77777777" w:rsidR="00E026A7" w:rsidRDefault="00E026A7">
      <w:pPr>
        <w:pStyle w:val="Corpotesto"/>
        <w:rPr>
          <w:rFonts w:ascii="Times New Roman"/>
        </w:rPr>
      </w:pPr>
    </w:p>
    <w:sectPr w:rsidR="00E02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DC0F0C" w14:textId="77777777" w:rsidR="009E562C" w:rsidRDefault="009E562C" w:rsidP="00F4730C">
      <w:r>
        <w:separator/>
      </w:r>
    </w:p>
  </w:endnote>
  <w:endnote w:type="continuationSeparator" w:id="0">
    <w:p w14:paraId="422CE570" w14:textId="77777777" w:rsidR="009E562C" w:rsidRDefault="009E562C" w:rsidP="00F4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9B03C" w14:textId="77777777" w:rsidR="00DB1EFA" w:rsidRDefault="00DB1E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D0FDC" w14:textId="77777777" w:rsidR="00DB1EFA" w:rsidRDefault="00DB1EFA" w:rsidP="00DB1EFA">
    <w:pPr>
      <w:pStyle w:val="p1"/>
      <w:jc w:val="center"/>
    </w:pPr>
    <w:r>
      <w:t>Conservatorio Statale di Musica “Saverio Arlia” di Nocera Terinese</w:t>
    </w:r>
  </w:p>
  <w:p w14:paraId="4536328E" w14:textId="77777777" w:rsidR="00DB1EFA" w:rsidRDefault="00DB1EFA" w:rsidP="00DB1EFA">
    <w:pPr>
      <w:pStyle w:val="p1"/>
      <w:jc w:val="center"/>
    </w:pPr>
    <w:r>
      <w:t>Via Dante Alighieri n. 13 - 88047 Nocera Terinese (CZ) - C.F. 92021660797 -Tel. &amp; Fax (++39) 09.68.9238.54</w:t>
    </w:r>
  </w:p>
  <w:p w14:paraId="4B3E3DF0" w14:textId="77777777" w:rsidR="00DB1EFA" w:rsidRPr="006F6729" w:rsidRDefault="00DB1EFA" w:rsidP="00DB1EFA">
    <w:pPr>
      <w:pStyle w:val="p1"/>
      <w:jc w:val="center"/>
    </w:pPr>
    <w:r>
      <w:t>PEO: segreteria@tchaikovsky.it - PEC: tchaikovsky@pec.it - http://www.cons.cz.it</w:t>
    </w:r>
  </w:p>
  <w:p w14:paraId="5A6616EE" w14:textId="77777777" w:rsidR="00DB1EFA" w:rsidRDefault="00DB1E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741E" w14:textId="77777777" w:rsidR="00DB1EFA" w:rsidRDefault="00DB1E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F103B7" w14:textId="77777777" w:rsidR="009E562C" w:rsidRDefault="009E562C" w:rsidP="00F4730C">
      <w:r>
        <w:separator/>
      </w:r>
    </w:p>
  </w:footnote>
  <w:footnote w:type="continuationSeparator" w:id="0">
    <w:p w14:paraId="32D91840" w14:textId="77777777" w:rsidR="009E562C" w:rsidRDefault="009E562C" w:rsidP="00F4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CE50B" w14:textId="77777777" w:rsidR="00DB1EFA" w:rsidRDefault="00DB1E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ED40D" w14:textId="3D0F07AC" w:rsidR="00F4730C" w:rsidRDefault="00F4730C" w:rsidP="00F4730C">
    <w:pPr>
      <w:pStyle w:val="Intestazione"/>
    </w:pPr>
    <w:r>
      <w:rPr>
        <w:noProof/>
      </w:rPr>
      <w:t xml:space="preserve">        </w:t>
    </w:r>
    <w:r w:rsidR="00DB1EFA">
      <w:rPr>
        <w:rFonts w:ascii="Deutch Medium SSi" w:hAnsi="Deutch Medium SSi"/>
        <w:noProof/>
        <w:sz w:val="6"/>
        <w:szCs w:val="6"/>
      </w:rPr>
      <w:drawing>
        <wp:inline distT="0" distB="0" distL="0" distR="0" wp14:anchorId="04A61ED0" wp14:editId="73F8D66B">
          <wp:extent cx="2848482" cy="1167897"/>
          <wp:effectExtent l="0" t="0" r="0" b="0"/>
          <wp:docPr id="12455108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510808" name="Immagine 12455108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301" cy="13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</w:t>
    </w:r>
    <w:r w:rsidR="00F01F39">
      <w:rPr>
        <w:noProof/>
      </w:rPr>
      <w:drawing>
        <wp:inline distT="0" distB="0" distL="0" distR="0" wp14:anchorId="00B1E29A" wp14:editId="5FC11B94">
          <wp:extent cx="1838325" cy="933450"/>
          <wp:effectExtent l="0" t="0" r="9525" b="0"/>
          <wp:docPr id="13832940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6E9AC" w14:textId="77777777" w:rsidR="00DB1EFA" w:rsidRDefault="00DB1E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981738"/>
    <w:multiLevelType w:val="hybridMultilevel"/>
    <w:tmpl w:val="01FEBE44"/>
    <w:lvl w:ilvl="0" w:tplc="F0EAE1BE">
      <w:start w:val="1"/>
      <w:numFmt w:val="decimal"/>
      <w:lvlText w:val="%1."/>
      <w:lvlJc w:val="left"/>
      <w:pPr>
        <w:ind w:left="407" w:hanging="3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9AC3474">
      <w:numFmt w:val="bullet"/>
      <w:lvlText w:val="•"/>
      <w:lvlJc w:val="left"/>
      <w:pPr>
        <w:ind w:left="974" w:hanging="391"/>
      </w:pPr>
      <w:rPr>
        <w:rFonts w:hint="default"/>
        <w:lang w:val="it-IT" w:eastAsia="en-US" w:bidi="ar-SA"/>
      </w:rPr>
    </w:lvl>
    <w:lvl w:ilvl="2" w:tplc="8E18B0D4">
      <w:numFmt w:val="bullet"/>
      <w:lvlText w:val="•"/>
      <w:lvlJc w:val="left"/>
      <w:pPr>
        <w:ind w:left="1549" w:hanging="391"/>
      </w:pPr>
      <w:rPr>
        <w:rFonts w:hint="default"/>
        <w:lang w:val="it-IT" w:eastAsia="en-US" w:bidi="ar-SA"/>
      </w:rPr>
    </w:lvl>
    <w:lvl w:ilvl="3" w:tplc="24F06602">
      <w:numFmt w:val="bullet"/>
      <w:lvlText w:val="•"/>
      <w:lvlJc w:val="left"/>
      <w:pPr>
        <w:ind w:left="2123" w:hanging="391"/>
      </w:pPr>
      <w:rPr>
        <w:rFonts w:hint="default"/>
        <w:lang w:val="it-IT" w:eastAsia="en-US" w:bidi="ar-SA"/>
      </w:rPr>
    </w:lvl>
    <w:lvl w:ilvl="4" w:tplc="EC88C656">
      <w:numFmt w:val="bullet"/>
      <w:lvlText w:val="•"/>
      <w:lvlJc w:val="left"/>
      <w:pPr>
        <w:ind w:left="2698" w:hanging="391"/>
      </w:pPr>
      <w:rPr>
        <w:rFonts w:hint="default"/>
        <w:lang w:val="it-IT" w:eastAsia="en-US" w:bidi="ar-SA"/>
      </w:rPr>
    </w:lvl>
    <w:lvl w:ilvl="5" w:tplc="7DFE06CC">
      <w:numFmt w:val="bullet"/>
      <w:lvlText w:val="•"/>
      <w:lvlJc w:val="left"/>
      <w:pPr>
        <w:ind w:left="3272" w:hanging="391"/>
      </w:pPr>
      <w:rPr>
        <w:rFonts w:hint="default"/>
        <w:lang w:val="it-IT" w:eastAsia="en-US" w:bidi="ar-SA"/>
      </w:rPr>
    </w:lvl>
    <w:lvl w:ilvl="6" w:tplc="3F807D6C">
      <w:numFmt w:val="bullet"/>
      <w:lvlText w:val="•"/>
      <w:lvlJc w:val="left"/>
      <w:pPr>
        <w:ind w:left="3847" w:hanging="391"/>
      </w:pPr>
      <w:rPr>
        <w:rFonts w:hint="default"/>
        <w:lang w:val="it-IT" w:eastAsia="en-US" w:bidi="ar-SA"/>
      </w:rPr>
    </w:lvl>
    <w:lvl w:ilvl="7" w:tplc="FB98A624">
      <w:numFmt w:val="bullet"/>
      <w:lvlText w:val="•"/>
      <w:lvlJc w:val="left"/>
      <w:pPr>
        <w:ind w:left="4421" w:hanging="391"/>
      </w:pPr>
      <w:rPr>
        <w:rFonts w:hint="default"/>
        <w:lang w:val="it-IT" w:eastAsia="en-US" w:bidi="ar-SA"/>
      </w:rPr>
    </w:lvl>
    <w:lvl w:ilvl="8" w:tplc="1D78C3AE">
      <w:numFmt w:val="bullet"/>
      <w:lvlText w:val="•"/>
      <w:lvlJc w:val="left"/>
      <w:pPr>
        <w:ind w:left="4996" w:hanging="391"/>
      </w:pPr>
      <w:rPr>
        <w:rFonts w:hint="default"/>
        <w:lang w:val="it-IT" w:eastAsia="en-US" w:bidi="ar-SA"/>
      </w:rPr>
    </w:lvl>
  </w:abstractNum>
  <w:abstractNum w:abstractNumId="1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2" w15:restartNumberingAfterBreak="0">
    <w:nsid w:val="7EAB4C30"/>
    <w:multiLevelType w:val="hybridMultilevel"/>
    <w:tmpl w:val="3586CC00"/>
    <w:lvl w:ilvl="0" w:tplc="CD7CCCC0">
      <w:start w:val="1"/>
      <w:numFmt w:val="decimal"/>
      <w:lvlText w:val="%1."/>
      <w:lvlJc w:val="left"/>
      <w:pPr>
        <w:ind w:left="124" w:hanging="1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961C3C28">
      <w:numFmt w:val="bullet"/>
      <w:lvlText w:val="•"/>
      <w:lvlJc w:val="left"/>
      <w:pPr>
        <w:ind w:left="665" w:hanging="175"/>
      </w:pPr>
      <w:rPr>
        <w:rFonts w:hint="default"/>
        <w:lang w:val="it-IT" w:eastAsia="en-US" w:bidi="ar-SA"/>
      </w:rPr>
    </w:lvl>
    <w:lvl w:ilvl="2" w:tplc="1D1036B2">
      <w:numFmt w:val="bullet"/>
      <w:lvlText w:val="•"/>
      <w:lvlJc w:val="left"/>
      <w:pPr>
        <w:ind w:left="1211" w:hanging="175"/>
      </w:pPr>
      <w:rPr>
        <w:rFonts w:hint="default"/>
        <w:lang w:val="it-IT" w:eastAsia="en-US" w:bidi="ar-SA"/>
      </w:rPr>
    </w:lvl>
    <w:lvl w:ilvl="3" w:tplc="AC2CA200">
      <w:numFmt w:val="bullet"/>
      <w:lvlText w:val="•"/>
      <w:lvlJc w:val="left"/>
      <w:pPr>
        <w:ind w:left="1756" w:hanging="175"/>
      </w:pPr>
      <w:rPr>
        <w:rFonts w:hint="default"/>
        <w:lang w:val="it-IT" w:eastAsia="en-US" w:bidi="ar-SA"/>
      </w:rPr>
    </w:lvl>
    <w:lvl w:ilvl="4" w:tplc="5D365A10">
      <w:numFmt w:val="bullet"/>
      <w:lvlText w:val="•"/>
      <w:lvlJc w:val="left"/>
      <w:pPr>
        <w:ind w:left="2302" w:hanging="175"/>
      </w:pPr>
      <w:rPr>
        <w:rFonts w:hint="default"/>
        <w:lang w:val="it-IT" w:eastAsia="en-US" w:bidi="ar-SA"/>
      </w:rPr>
    </w:lvl>
    <w:lvl w:ilvl="5" w:tplc="AFA82C8E">
      <w:numFmt w:val="bullet"/>
      <w:lvlText w:val="•"/>
      <w:lvlJc w:val="left"/>
      <w:pPr>
        <w:ind w:left="2848" w:hanging="175"/>
      </w:pPr>
      <w:rPr>
        <w:rFonts w:hint="default"/>
        <w:lang w:val="it-IT" w:eastAsia="en-US" w:bidi="ar-SA"/>
      </w:rPr>
    </w:lvl>
    <w:lvl w:ilvl="6" w:tplc="C36C7962">
      <w:numFmt w:val="bullet"/>
      <w:lvlText w:val="•"/>
      <w:lvlJc w:val="left"/>
      <w:pPr>
        <w:ind w:left="3393" w:hanging="175"/>
      </w:pPr>
      <w:rPr>
        <w:rFonts w:hint="default"/>
        <w:lang w:val="it-IT" w:eastAsia="en-US" w:bidi="ar-SA"/>
      </w:rPr>
    </w:lvl>
    <w:lvl w:ilvl="7" w:tplc="0492BA98">
      <w:numFmt w:val="bullet"/>
      <w:lvlText w:val="•"/>
      <w:lvlJc w:val="left"/>
      <w:pPr>
        <w:ind w:left="3939" w:hanging="175"/>
      </w:pPr>
      <w:rPr>
        <w:rFonts w:hint="default"/>
        <w:lang w:val="it-IT" w:eastAsia="en-US" w:bidi="ar-SA"/>
      </w:rPr>
    </w:lvl>
    <w:lvl w:ilvl="8" w:tplc="D72896B0">
      <w:numFmt w:val="bullet"/>
      <w:lvlText w:val="•"/>
      <w:lvlJc w:val="left"/>
      <w:pPr>
        <w:ind w:left="4484" w:hanging="175"/>
      </w:pPr>
      <w:rPr>
        <w:rFonts w:hint="default"/>
        <w:lang w:val="it-IT" w:eastAsia="en-US" w:bidi="ar-SA"/>
      </w:rPr>
    </w:lvl>
  </w:abstractNum>
  <w:num w:numId="1" w16cid:durableId="1235431770">
    <w:abstractNumId w:val="1"/>
  </w:num>
  <w:num w:numId="2" w16cid:durableId="1619528620">
    <w:abstractNumId w:val="2"/>
  </w:num>
  <w:num w:numId="3" w16cid:durableId="13316420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7"/>
    <w:rsid w:val="00013DAA"/>
    <w:rsid w:val="00071A89"/>
    <w:rsid w:val="00143C1C"/>
    <w:rsid w:val="001C33F0"/>
    <w:rsid w:val="002157D1"/>
    <w:rsid w:val="00240612"/>
    <w:rsid w:val="002501B8"/>
    <w:rsid w:val="00253EEE"/>
    <w:rsid w:val="00293401"/>
    <w:rsid w:val="002C6F92"/>
    <w:rsid w:val="002F480F"/>
    <w:rsid w:val="004F185A"/>
    <w:rsid w:val="005018C7"/>
    <w:rsid w:val="00536BDD"/>
    <w:rsid w:val="00592D06"/>
    <w:rsid w:val="005B3312"/>
    <w:rsid w:val="00611711"/>
    <w:rsid w:val="00632A07"/>
    <w:rsid w:val="006B72B1"/>
    <w:rsid w:val="0074435E"/>
    <w:rsid w:val="00756B95"/>
    <w:rsid w:val="00762913"/>
    <w:rsid w:val="007C2CB4"/>
    <w:rsid w:val="008E0F6A"/>
    <w:rsid w:val="009372AB"/>
    <w:rsid w:val="009405D6"/>
    <w:rsid w:val="009B2DBD"/>
    <w:rsid w:val="009C13C6"/>
    <w:rsid w:val="009D441E"/>
    <w:rsid w:val="009E562C"/>
    <w:rsid w:val="00A41A96"/>
    <w:rsid w:val="00A47852"/>
    <w:rsid w:val="00AB52CF"/>
    <w:rsid w:val="00AD21F2"/>
    <w:rsid w:val="00B80E1F"/>
    <w:rsid w:val="00BD4A79"/>
    <w:rsid w:val="00C45AFA"/>
    <w:rsid w:val="00C76998"/>
    <w:rsid w:val="00C875E2"/>
    <w:rsid w:val="00CA060F"/>
    <w:rsid w:val="00D27A36"/>
    <w:rsid w:val="00DB1EFA"/>
    <w:rsid w:val="00DB569A"/>
    <w:rsid w:val="00E026A7"/>
    <w:rsid w:val="00F01F39"/>
    <w:rsid w:val="00F13945"/>
    <w:rsid w:val="00F4730C"/>
    <w:rsid w:val="00FB0F34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35BED"/>
  <w15:docId w15:val="{26AAC566-BF06-4692-A74D-E603275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30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30C"/>
    <w:rPr>
      <w:rFonts w:ascii="Arial MT" w:eastAsia="Arial MT" w:hAnsi="Arial MT" w:cs="Arial MT"/>
      <w:lang w:val="it-IT"/>
    </w:rPr>
  </w:style>
  <w:style w:type="paragraph" w:customStyle="1" w:styleId="p1">
    <w:name w:val="p1"/>
    <w:basedOn w:val="Normale"/>
    <w:rsid w:val="00DB1EFA"/>
    <w:pPr>
      <w:widowControl/>
      <w:autoSpaceDE/>
      <w:autoSpaceDN/>
    </w:pPr>
    <w:rPr>
      <w:rFonts w:ascii="Helvetica" w:eastAsia="Times New Roman" w:hAnsi="Helvetica" w:cs="Times New Roman"/>
      <w:color w:val="000000"/>
      <w:sz w:val="12"/>
      <w:szCs w:val="1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cp:lastPrinted>2026-09-21T11:11:00Z</cp:lastPrinted>
  <dcterms:created xsi:type="dcterms:W3CDTF">2026-09-21T11:12:00Z</dcterms:created>
  <dcterms:modified xsi:type="dcterms:W3CDTF">2026-09-21T11:12:00Z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Mac OS X 10.12.6 Quartz PDFContext</vt:lpwstr>
  </property>
</Properties>
</file>